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A18CE" w14:textId="12434495" w:rsidR="00DC0D1B" w:rsidRPr="00E266FC" w:rsidRDefault="00E266FC" w:rsidP="00E266FC">
      <w:pPr>
        <w:jc w:val="both"/>
        <w:rPr>
          <w:rFonts w:ascii="Calibri" w:eastAsia="Calibri" w:hAnsi="Calibri" w:cs="Calibri"/>
          <w:b/>
          <w:sz w:val="28"/>
          <w:szCs w:val="28"/>
        </w:rPr>
      </w:pPr>
      <w:r>
        <w:rPr>
          <w:rFonts w:ascii="Calibri" w:eastAsia="Calibri" w:hAnsi="Calibri" w:cs="Calibri"/>
          <w:b/>
          <w:sz w:val="28"/>
          <w:szCs w:val="28"/>
        </w:rPr>
        <w:t xml:space="preserve">Erstes </w:t>
      </w:r>
      <w:r w:rsidR="00C955CD" w:rsidRPr="00E266FC">
        <w:rPr>
          <w:rFonts w:ascii="Calibri" w:eastAsia="Calibri" w:hAnsi="Calibri" w:cs="Calibri"/>
          <w:b/>
          <w:sz w:val="28"/>
          <w:szCs w:val="28"/>
        </w:rPr>
        <w:t>Halbjahr 2026: CPN zieht positive Bilanz</w:t>
      </w:r>
    </w:p>
    <w:p w14:paraId="08DDC9DF" w14:textId="77777777" w:rsidR="00DC0D1B" w:rsidRDefault="00DC0D1B" w:rsidP="00DC0D1B">
      <w:pPr>
        <w:rPr>
          <w:rFonts w:ascii="Calibri" w:eastAsia="Calibri" w:hAnsi="Calibri" w:cs="Calibri"/>
          <w:i/>
          <w:sz w:val="28"/>
          <w:szCs w:val="28"/>
        </w:rPr>
      </w:pPr>
    </w:p>
    <w:p w14:paraId="2BF8F723" w14:textId="0408DD07" w:rsidR="007D63D2" w:rsidRPr="00DC0D1B" w:rsidRDefault="00E266FC" w:rsidP="007D63D2">
      <w:pPr>
        <w:jc w:val="both"/>
        <w:rPr>
          <w:rFonts w:ascii="Calibri" w:eastAsia="Calibri" w:hAnsi="Calibri" w:cs="Calibri"/>
          <w:b/>
          <w:sz w:val="28"/>
          <w:szCs w:val="28"/>
        </w:rPr>
      </w:pPr>
      <w:r>
        <w:rPr>
          <w:rFonts w:ascii="Calibri" w:eastAsia="Calibri" w:hAnsi="Calibri" w:cs="Calibri"/>
          <w:i/>
          <w:sz w:val="28"/>
          <w:szCs w:val="28"/>
        </w:rPr>
        <w:t xml:space="preserve">Das IT-Netzwerk </w:t>
      </w:r>
      <w:r w:rsidR="00B75082">
        <w:rPr>
          <w:rFonts w:ascii="Calibri" w:eastAsia="Calibri" w:hAnsi="Calibri" w:cs="Calibri"/>
          <w:i/>
          <w:sz w:val="28"/>
          <w:szCs w:val="28"/>
        </w:rPr>
        <w:t>hat</w:t>
      </w:r>
      <w:r w:rsidR="00590562">
        <w:rPr>
          <w:rFonts w:ascii="Calibri" w:eastAsia="Calibri" w:hAnsi="Calibri" w:cs="Calibri"/>
          <w:i/>
          <w:sz w:val="28"/>
          <w:szCs w:val="28"/>
        </w:rPr>
        <w:t xml:space="preserve"> </w:t>
      </w:r>
      <w:r w:rsidR="00F92291">
        <w:rPr>
          <w:rFonts w:ascii="Calibri" w:eastAsia="Calibri" w:hAnsi="Calibri" w:cs="Calibri"/>
          <w:i/>
          <w:sz w:val="28"/>
          <w:szCs w:val="28"/>
        </w:rPr>
        <w:t>sein</w:t>
      </w:r>
      <w:r>
        <w:rPr>
          <w:rFonts w:ascii="Calibri" w:eastAsia="Calibri" w:hAnsi="Calibri" w:cs="Calibri"/>
          <w:i/>
          <w:sz w:val="28"/>
          <w:szCs w:val="28"/>
        </w:rPr>
        <w:t xml:space="preserve"> Angebot</w:t>
      </w:r>
      <w:r w:rsidR="00C41CAB">
        <w:rPr>
          <w:rFonts w:ascii="Calibri" w:eastAsia="Calibri" w:hAnsi="Calibri" w:cs="Calibri"/>
          <w:i/>
          <w:sz w:val="28"/>
          <w:szCs w:val="28"/>
        </w:rPr>
        <w:t xml:space="preserve"> ausgebau</w:t>
      </w:r>
      <w:r w:rsidR="00B75082">
        <w:rPr>
          <w:rFonts w:ascii="Calibri" w:eastAsia="Calibri" w:hAnsi="Calibri" w:cs="Calibri"/>
          <w:i/>
          <w:sz w:val="28"/>
          <w:szCs w:val="28"/>
        </w:rPr>
        <w:t>t</w:t>
      </w:r>
      <w:r w:rsidR="00F27A8F">
        <w:rPr>
          <w:rFonts w:ascii="Calibri" w:eastAsia="Calibri" w:hAnsi="Calibri" w:cs="Calibri"/>
          <w:i/>
          <w:sz w:val="28"/>
          <w:szCs w:val="28"/>
        </w:rPr>
        <w:t xml:space="preserve"> und stellt sich noch breiter auf</w:t>
      </w:r>
    </w:p>
    <w:p w14:paraId="79FC602E" w14:textId="77777777" w:rsidR="00645188" w:rsidRDefault="00645188" w:rsidP="002F635F">
      <w:pPr>
        <w:spacing w:after="120"/>
        <w:jc w:val="both"/>
        <w:rPr>
          <w:rFonts w:ascii="Calibri" w:eastAsia="Calibri" w:hAnsi="Calibri" w:cs="Calibri"/>
          <w:i/>
          <w:sz w:val="28"/>
          <w:szCs w:val="28"/>
        </w:rPr>
      </w:pPr>
    </w:p>
    <w:p w14:paraId="6CC424C6" w14:textId="074E7603" w:rsidR="00617285" w:rsidRDefault="000C702C"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Hamburg</w:t>
      </w:r>
      <w:r w:rsidR="00DC0D1B">
        <w:rPr>
          <w:rFonts w:ascii="Calibri" w:eastAsia="Calibri" w:hAnsi="Calibri" w:cs="Calibri"/>
          <w:sz w:val="22"/>
          <w:szCs w:val="22"/>
        </w:rPr>
        <w:t>,</w:t>
      </w:r>
      <w:r w:rsidR="001C09E3">
        <w:rPr>
          <w:rFonts w:ascii="Calibri" w:eastAsia="Calibri" w:hAnsi="Calibri" w:cs="Calibri"/>
          <w:sz w:val="22"/>
          <w:szCs w:val="22"/>
        </w:rPr>
        <w:t xml:space="preserve"> im </w:t>
      </w:r>
      <w:r w:rsidR="00C955CD">
        <w:rPr>
          <w:rFonts w:ascii="Calibri" w:eastAsia="Calibri" w:hAnsi="Calibri" w:cs="Calibri"/>
          <w:sz w:val="22"/>
          <w:szCs w:val="22"/>
        </w:rPr>
        <w:t>Juli</w:t>
      </w:r>
      <w:r w:rsidR="000B1ABA">
        <w:rPr>
          <w:rFonts w:ascii="Calibri" w:eastAsia="Calibri" w:hAnsi="Calibri" w:cs="Calibri"/>
          <w:sz w:val="22"/>
          <w:szCs w:val="22"/>
        </w:rPr>
        <w:t xml:space="preserve"> 202</w:t>
      </w:r>
      <w:r w:rsidR="008F34DF">
        <w:rPr>
          <w:rFonts w:ascii="Calibri" w:eastAsia="Calibri" w:hAnsi="Calibri" w:cs="Calibri"/>
          <w:sz w:val="22"/>
          <w:szCs w:val="22"/>
        </w:rPr>
        <w:t>6</w:t>
      </w:r>
      <w:r w:rsidR="001C09E3">
        <w:rPr>
          <w:rFonts w:ascii="Arial" w:eastAsia="Arial" w:hAnsi="Arial" w:cs="Arial"/>
          <w:sz w:val="22"/>
          <w:szCs w:val="22"/>
        </w:rPr>
        <w:t xml:space="preserve"> </w:t>
      </w:r>
      <w:r w:rsidR="001C09E3">
        <w:rPr>
          <w:rFonts w:ascii="Calibri" w:eastAsia="Calibri" w:hAnsi="Calibri" w:cs="Calibri"/>
          <w:sz w:val="22"/>
          <w:szCs w:val="22"/>
        </w:rPr>
        <w:t>–</w:t>
      </w:r>
      <w:bookmarkStart w:id="0" w:name="2et92p0" w:colFirst="0" w:colLast="0"/>
      <w:bookmarkStart w:id="1" w:name="tyjcwt" w:colFirst="0" w:colLast="0"/>
      <w:bookmarkEnd w:id="0"/>
      <w:bookmarkEnd w:id="1"/>
      <w:r w:rsidR="00CF1018">
        <w:rPr>
          <w:rFonts w:ascii="Calibri" w:eastAsia="Calibri" w:hAnsi="Calibri" w:cs="Calibri"/>
          <w:sz w:val="22"/>
          <w:szCs w:val="22"/>
        </w:rPr>
        <w:t xml:space="preserve"> </w:t>
      </w:r>
      <w:r w:rsidR="00E266FC">
        <w:rPr>
          <w:rFonts w:ascii="Calibri" w:eastAsia="Calibri" w:hAnsi="Calibri" w:cs="Calibri"/>
          <w:sz w:val="22"/>
          <w:szCs w:val="22"/>
        </w:rPr>
        <w:t xml:space="preserve">Eine ausgebuchte Ignition, </w:t>
      </w:r>
      <w:r w:rsidR="00D91523">
        <w:rPr>
          <w:rFonts w:ascii="Calibri" w:eastAsia="Calibri" w:hAnsi="Calibri" w:cs="Calibri"/>
          <w:sz w:val="22"/>
          <w:szCs w:val="22"/>
        </w:rPr>
        <w:t>ein</w:t>
      </w:r>
      <w:r w:rsidR="00E266FC">
        <w:rPr>
          <w:rFonts w:ascii="Calibri" w:eastAsia="Calibri" w:hAnsi="Calibri" w:cs="Calibri"/>
          <w:sz w:val="22"/>
          <w:szCs w:val="22"/>
        </w:rPr>
        <w:t xml:space="preserve"> </w:t>
      </w:r>
      <w:r w:rsidR="00617285">
        <w:rPr>
          <w:rFonts w:ascii="Calibri" w:eastAsia="Calibri" w:hAnsi="Calibri" w:cs="Calibri"/>
          <w:sz w:val="22"/>
          <w:szCs w:val="22"/>
        </w:rPr>
        <w:t>erfolgreiche</w:t>
      </w:r>
      <w:r w:rsidR="00D91523">
        <w:rPr>
          <w:rFonts w:ascii="Calibri" w:eastAsia="Calibri" w:hAnsi="Calibri" w:cs="Calibri"/>
          <w:sz w:val="22"/>
          <w:szCs w:val="22"/>
        </w:rPr>
        <w:t>r St</w:t>
      </w:r>
      <w:r w:rsidR="00F92291">
        <w:rPr>
          <w:rFonts w:ascii="Calibri" w:eastAsia="Calibri" w:hAnsi="Calibri" w:cs="Calibri"/>
          <w:sz w:val="22"/>
          <w:szCs w:val="22"/>
        </w:rPr>
        <w:t>art</w:t>
      </w:r>
      <w:r w:rsidR="00617285">
        <w:rPr>
          <w:rFonts w:ascii="Calibri" w:eastAsia="Calibri" w:hAnsi="Calibri" w:cs="Calibri"/>
          <w:sz w:val="22"/>
          <w:szCs w:val="22"/>
        </w:rPr>
        <w:t xml:space="preserve"> </w:t>
      </w:r>
      <w:r w:rsidR="00D91523">
        <w:rPr>
          <w:rFonts w:ascii="Calibri" w:eastAsia="Calibri" w:hAnsi="Calibri" w:cs="Calibri"/>
          <w:sz w:val="22"/>
          <w:szCs w:val="22"/>
        </w:rPr>
        <w:t xml:space="preserve">des </w:t>
      </w:r>
      <w:r w:rsidR="00F92291">
        <w:rPr>
          <w:rFonts w:ascii="Calibri" w:eastAsia="Calibri" w:hAnsi="Calibri" w:cs="Calibri"/>
          <w:sz w:val="22"/>
          <w:szCs w:val="22"/>
        </w:rPr>
        <w:t>IT-</w:t>
      </w:r>
      <w:r w:rsidR="00D91523">
        <w:rPr>
          <w:rFonts w:ascii="Calibri" w:eastAsia="Calibri" w:hAnsi="Calibri" w:cs="Calibri"/>
          <w:sz w:val="22"/>
          <w:szCs w:val="22"/>
        </w:rPr>
        <w:t xml:space="preserve">Netzwerks in </w:t>
      </w:r>
      <w:r w:rsidR="00E266FC">
        <w:rPr>
          <w:rFonts w:ascii="Calibri" w:eastAsia="Calibri" w:hAnsi="Calibri" w:cs="Calibri"/>
          <w:sz w:val="22"/>
          <w:szCs w:val="22"/>
        </w:rPr>
        <w:t xml:space="preserve">Österreich, </w:t>
      </w:r>
      <w:r w:rsidR="00506C6A">
        <w:rPr>
          <w:rFonts w:ascii="Calibri" w:eastAsia="Calibri" w:hAnsi="Calibri" w:cs="Calibri"/>
          <w:sz w:val="22"/>
          <w:szCs w:val="22"/>
        </w:rPr>
        <w:t xml:space="preserve">dazu </w:t>
      </w:r>
      <w:r w:rsidR="00E266FC">
        <w:rPr>
          <w:rFonts w:ascii="Calibri" w:eastAsia="Calibri" w:hAnsi="Calibri" w:cs="Calibri"/>
          <w:sz w:val="22"/>
          <w:szCs w:val="22"/>
        </w:rPr>
        <w:t>neue Kooperationspartner und ein</w:t>
      </w:r>
      <w:r w:rsidR="00506C6A">
        <w:rPr>
          <w:rFonts w:ascii="Calibri" w:eastAsia="Calibri" w:hAnsi="Calibri" w:cs="Calibri"/>
          <w:sz w:val="22"/>
          <w:szCs w:val="22"/>
        </w:rPr>
        <w:t xml:space="preserve"> gezielter </w:t>
      </w:r>
      <w:r w:rsidR="00E266FC">
        <w:rPr>
          <w:rFonts w:ascii="Calibri" w:eastAsia="Calibri" w:hAnsi="Calibri" w:cs="Calibri"/>
          <w:sz w:val="22"/>
          <w:szCs w:val="22"/>
        </w:rPr>
        <w:t xml:space="preserve">Ausbau des Distributions-Portfolios – </w:t>
      </w:r>
      <w:r w:rsidR="00DD5922">
        <w:rPr>
          <w:rFonts w:ascii="Calibri" w:eastAsia="Calibri" w:hAnsi="Calibri" w:cs="Calibri"/>
          <w:sz w:val="22"/>
          <w:szCs w:val="22"/>
        </w:rPr>
        <w:t xml:space="preserve">in den ersten sechs Monaten des Jahres hat CPN </w:t>
      </w:r>
      <w:r w:rsidR="00770E97">
        <w:rPr>
          <w:rFonts w:ascii="Calibri" w:eastAsia="Calibri" w:hAnsi="Calibri" w:cs="Calibri"/>
          <w:sz w:val="22"/>
          <w:szCs w:val="22"/>
        </w:rPr>
        <w:t xml:space="preserve">starke </w:t>
      </w:r>
      <w:r w:rsidR="00DD5922">
        <w:rPr>
          <w:rFonts w:ascii="Calibri" w:eastAsia="Calibri" w:hAnsi="Calibri" w:cs="Calibri"/>
          <w:sz w:val="22"/>
          <w:szCs w:val="22"/>
        </w:rPr>
        <w:t>Benchmarks gesetzt.</w:t>
      </w:r>
      <w:r w:rsidR="003A2E83">
        <w:rPr>
          <w:rFonts w:ascii="Calibri" w:eastAsia="Calibri" w:hAnsi="Calibri" w:cs="Calibri"/>
          <w:sz w:val="22"/>
          <w:szCs w:val="22"/>
        </w:rPr>
        <w:t xml:space="preserve"> Dazu gehört auch der IT-Check, eine Plattform zur professionellen</w:t>
      </w:r>
      <w:r w:rsidR="00FF4D82">
        <w:rPr>
          <w:rFonts w:ascii="Calibri" w:eastAsia="Calibri" w:hAnsi="Calibri" w:cs="Calibri"/>
          <w:sz w:val="22"/>
          <w:szCs w:val="22"/>
        </w:rPr>
        <w:t xml:space="preserve"> und zeitsparenden</w:t>
      </w:r>
      <w:r w:rsidR="003A2E83">
        <w:rPr>
          <w:rFonts w:ascii="Calibri" w:eastAsia="Calibri" w:hAnsi="Calibri" w:cs="Calibri"/>
          <w:sz w:val="22"/>
          <w:szCs w:val="22"/>
        </w:rPr>
        <w:t xml:space="preserve"> IT-Analyse</w:t>
      </w:r>
      <w:r w:rsidR="00FF4D82">
        <w:rPr>
          <w:rFonts w:ascii="Calibri" w:eastAsia="Calibri" w:hAnsi="Calibri" w:cs="Calibri"/>
          <w:sz w:val="22"/>
          <w:szCs w:val="22"/>
        </w:rPr>
        <w:t xml:space="preserve">, die nur CPN-Mitgliedern zugänglich ist. </w:t>
      </w:r>
    </w:p>
    <w:p w14:paraId="77AFBF1A" w14:textId="50F60CF8" w:rsidR="0009129A" w:rsidRDefault="00770E97"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„Wir wollen unsere Mitglieder </w:t>
      </w:r>
      <w:r w:rsidR="00EA64A8">
        <w:rPr>
          <w:rFonts w:ascii="Calibri" w:eastAsia="Calibri" w:hAnsi="Calibri" w:cs="Calibri"/>
          <w:sz w:val="22"/>
          <w:szCs w:val="22"/>
        </w:rPr>
        <w:t xml:space="preserve">nachhaltig bei der Weiterentwicklung ihrer Geschäftsmodelle unterstützen </w:t>
      </w:r>
      <w:r>
        <w:rPr>
          <w:rFonts w:ascii="Calibri" w:eastAsia="Calibri" w:hAnsi="Calibri" w:cs="Calibri"/>
          <w:sz w:val="22"/>
          <w:szCs w:val="22"/>
        </w:rPr>
        <w:t>und ihnen</w:t>
      </w:r>
      <w:r w:rsidR="009C1E2A">
        <w:rPr>
          <w:rFonts w:ascii="Calibri" w:eastAsia="Calibri" w:hAnsi="Calibri" w:cs="Calibri"/>
          <w:sz w:val="22"/>
          <w:szCs w:val="22"/>
        </w:rPr>
        <w:t xml:space="preserve"> </w:t>
      </w:r>
      <w:r w:rsidR="00EA64A8">
        <w:rPr>
          <w:rFonts w:ascii="Calibri" w:eastAsia="Calibri" w:hAnsi="Calibri" w:cs="Calibri"/>
          <w:sz w:val="22"/>
          <w:szCs w:val="22"/>
        </w:rPr>
        <w:t xml:space="preserve">dabei </w:t>
      </w:r>
      <w:r>
        <w:rPr>
          <w:rFonts w:ascii="Calibri" w:eastAsia="Calibri" w:hAnsi="Calibri" w:cs="Calibri"/>
          <w:sz w:val="22"/>
          <w:szCs w:val="22"/>
        </w:rPr>
        <w:t>den Rücken freihalten“, erklärt Tobias Schulte-Ostermann, Geschäftsführer von CPN. „Um</w:t>
      </w:r>
      <w:r w:rsidR="00590562">
        <w:rPr>
          <w:rFonts w:ascii="Calibri" w:eastAsia="Calibri" w:hAnsi="Calibri" w:cs="Calibri"/>
          <w:sz w:val="22"/>
          <w:szCs w:val="22"/>
        </w:rPr>
        <w:t xml:space="preserve"> </w:t>
      </w:r>
      <w:r w:rsidR="009C1E2A">
        <w:rPr>
          <w:rFonts w:ascii="Calibri" w:eastAsia="Calibri" w:hAnsi="Calibri" w:cs="Calibri"/>
          <w:sz w:val="22"/>
          <w:szCs w:val="22"/>
        </w:rPr>
        <w:t xml:space="preserve">möglichst </w:t>
      </w:r>
      <w:r w:rsidR="00590562">
        <w:rPr>
          <w:rFonts w:ascii="Calibri" w:eastAsia="Calibri" w:hAnsi="Calibri" w:cs="Calibri"/>
          <w:sz w:val="22"/>
          <w:szCs w:val="22"/>
        </w:rPr>
        <w:t xml:space="preserve">für </w:t>
      </w:r>
      <w:r w:rsidR="009C1E2A">
        <w:rPr>
          <w:rFonts w:ascii="Calibri" w:eastAsia="Calibri" w:hAnsi="Calibri" w:cs="Calibri"/>
          <w:sz w:val="22"/>
          <w:szCs w:val="22"/>
        </w:rPr>
        <w:t xml:space="preserve">jeden </w:t>
      </w:r>
      <w:r w:rsidR="00B75082">
        <w:rPr>
          <w:rFonts w:ascii="Calibri" w:eastAsia="Calibri" w:hAnsi="Calibri" w:cs="Calibri"/>
          <w:sz w:val="22"/>
          <w:szCs w:val="22"/>
        </w:rPr>
        <w:t>Anspruch</w:t>
      </w:r>
      <w:r w:rsidR="009C1E2A">
        <w:rPr>
          <w:rFonts w:ascii="Calibri" w:eastAsia="Calibri" w:hAnsi="Calibri" w:cs="Calibri"/>
          <w:sz w:val="22"/>
          <w:szCs w:val="22"/>
        </w:rPr>
        <w:t xml:space="preserve"> </w:t>
      </w:r>
      <w:r w:rsidR="00B75082">
        <w:rPr>
          <w:rFonts w:ascii="Calibri" w:eastAsia="Calibri" w:hAnsi="Calibri" w:cs="Calibri"/>
          <w:sz w:val="22"/>
          <w:szCs w:val="22"/>
        </w:rPr>
        <w:t>eine sinnvolle</w:t>
      </w:r>
      <w:r w:rsidR="009C1E2A">
        <w:rPr>
          <w:rFonts w:ascii="Calibri" w:eastAsia="Calibri" w:hAnsi="Calibri" w:cs="Calibri"/>
          <w:sz w:val="22"/>
          <w:szCs w:val="22"/>
        </w:rPr>
        <w:t xml:space="preserve"> Lösung zu finden, </w:t>
      </w:r>
      <w:r w:rsidR="00C41CAB">
        <w:rPr>
          <w:rFonts w:ascii="Calibri" w:eastAsia="Calibri" w:hAnsi="Calibri" w:cs="Calibri"/>
          <w:sz w:val="22"/>
          <w:szCs w:val="22"/>
        </w:rPr>
        <w:t>entwickeln</w:t>
      </w:r>
      <w:r w:rsidR="009C1E2A">
        <w:rPr>
          <w:rFonts w:ascii="Calibri" w:eastAsia="Calibri" w:hAnsi="Calibri" w:cs="Calibri"/>
          <w:sz w:val="22"/>
          <w:szCs w:val="22"/>
        </w:rPr>
        <w:t xml:space="preserve"> wir unser Angebot </w:t>
      </w:r>
      <w:r w:rsidR="00C41CAB">
        <w:rPr>
          <w:rFonts w:ascii="Calibri" w:eastAsia="Calibri" w:hAnsi="Calibri" w:cs="Calibri"/>
          <w:sz w:val="22"/>
          <w:szCs w:val="22"/>
        </w:rPr>
        <w:t>kontinuierlich weiter</w:t>
      </w:r>
      <w:r w:rsidR="00B75082">
        <w:rPr>
          <w:rFonts w:ascii="Calibri" w:eastAsia="Calibri" w:hAnsi="Calibri" w:cs="Calibri"/>
          <w:sz w:val="22"/>
          <w:szCs w:val="22"/>
        </w:rPr>
        <w:t>. Das betrifft</w:t>
      </w:r>
      <w:r w:rsidR="009C1E2A">
        <w:rPr>
          <w:rFonts w:ascii="Calibri" w:eastAsia="Calibri" w:hAnsi="Calibri" w:cs="Calibri"/>
          <w:sz w:val="22"/>
          <w:szCs w:val="22"/>
        </w:rPr>
        <w:t xml:space="preserve"> sowohl </w:t>
      </w:r>
      <w:r w:rsidR="00590562">
        <w:rPr>
          <w:rFonts w:ascii="Calibri" w:eastAsia="Calibri" w:hAnsi="Calibri" w:cs="Calibri"/>
          <w:sz w:val="22"/>
          <w:szCs w:val="22"/>
        </w:rPr>
        <w:t>unsere</w:t>
      </w:r>
      <w:r w:rsidR="009C1E2A">
        <w:rPr>
          <w:rFonts w:ascii="Calibri" w:eastAsia="Calibri" w:hAnsi="Calibri" w:cs="Calibri"/>
          <w:sz w:val="22"/>
          <w:szCs w:val="22"/>
        </w:rPr>
        <w:t xml:space="preserve"> Events</w:t>
      </w:r>
      <w:r w:rsidR="00C41CAB">
        <w:rPr>
          <w:rFonts w:ascii="Calibri" w:eastAsia="Calibri" w:hAnsi="Calibri" w:cs="Calibri"/>
          <w:sz w:val="22"/>
          <w:szCs w:val="22"/>
        </w:rPr>
        <w:t xml:space="preserve"> </w:t>
      </w:r>
      <w:r w:rsidR="009C1E2A">
        <w:rPr>
          <w:rFonts w:ascii="Calibri" w:eastAsia="Calibri" w:hAnsi="Calibri" w:cs="Calibri"/>
          <w:sz w:val="22"/>
          <w:szCs w:val="22"/>
        </w:rPr>
        <w:t xml:space="preserve">als auch Kooperationen mit </w:t>
      </w:r>
      <w:r w:rsidR="00590562">
        <w:rPr>
          <w:rFonts w:ascii="Calibri" w:eastAsia="Calibri" w:hAnsi="Calibri" w:cs="Calibri"/>
          <w:sz w:val="22"/>
          <w:szCs w:val="22"/>
        </w:rPr>
        <w:t>Herstellern, Dienstleistern</w:t>
      </w:r>
      <w:r w:rsidR="009C1E2A">
        <w:rPr>
          <w:rFonts w:ascii="Calibri" w:eastAsia="Calibri" w:hAnsi="Calibri" w:cs="Calibri"/>
          <w:sz w:val="22"/>
          <w:szCs w:val="22"/>
        </w:rPr>
        <w:t xml:space="preserve"> und Distributionen. </w:t>
      </w:r>
      <w:r w:rsidR="00B75082">
        <w:rPr>
          <w:rFonts w:ascii="Calibri" w:eastAsia="Calibri" w:hAnsi="Calibri" w:cs="Calibri"/>
          <w:sz w:val="22"/>
          <w:szCs w:val="22"/>
        </w:rPr>
        <w:t>Wichtig ist uns dabei immer</w:t>
      </w:r>
      <w:r w:rsidR="004456E9">
        <w:rPr>
          <w:rFonts w:ascii="Calibri" w:eastAsia="Calibri" w:hAnsi="Calibri" w:cs="Calibri"/>
          <w:sz w:val="22"/>
          <w:szCs w:val="22"/>
        </w:rPr>
        <w:t xml:space="preserve">, </w:t>
      </w:r>
      <w:r w:rsidR="009C1E2A">
        <w:rPr>
          <w:rFonts w:ascii="Calibri" w:eastAsia="Calibri" w:hAnsi="Calibri" w:cs="Calibri"/>
          <w:sz w:val="22"/>
          <w:szCs w:val="22"/>
        </w:rPr>
        <w:t xml:space="preserve">dass die Partner zu unserem familiären Netzwerk passen.“   </w:t>
      </w:r>
    </w:p>
    <w:p w14:paraId="74989EE6" w14:textId="05F17282" w:rsidR="00590562" w:rsidRDefault="00460424" w:rsidP="00617285">
      <w:pPr>
        <w:spacing w:after="120" w:line="360" w:lineRule="auto"/>
        <w:jc w:val="both"/>
        <w:rPr>
          <w:rFonts w:ascii="Calibri" w:eastAsia="Calibri" w:hAnsi="Calibri" w:cs="Calibri"/>
          <w:sz w:val="22"/>
          <w:szCs w:val="22"/>
        </w:rPr>
      </w:pPr>
      <w:r>
        <w:rPr>
          <w:rFonts w:ascii="Calibri" w:eastAsia="Calibri" w:hAnsi="Calibri" w:cs="Calibri"/>
          <w:sz w:val="22"/>
          <w:szCs w:val="22"/>
        </w:rPr>
        <w:t>Mit</w:t>
      </w:r>
      <w:r w:rsidR="00F27A8F">
        <w:rPr>
          <w:rFonts w:ascii="Calibri" w:eastAsia="Calibri" w:hAnsi="Calibri" w:cs="Calibri"/>
          <w:sz w:val="22"/>
          <w:szCs w:val="22"/>
        </w:rPr>
        <w:t xml:space="preserve"> nun insgesamt 70 Kooperations- und Distributionspartnern</w:t>
      </w:r>
      <w:r>
        <w:rPr>
          <w:rFonts w:ascii="Calibri" w:eastAsia="Calibri" w:hAnsi="Calibri" w:cs="Calibri"/>
          <w:sz w:val="22"/>
          <w:szCs w:val="22"/>
        </w:rPr>
        <w:t xml:space="preserve"> deckt CPN aktuelle Herausforderungen vieler Fachh</w:t>
      </w:r>
      <w:r w:rsidR="00F92291">
        <w:rPr>
          <w:rFonts w:ascii="Calibri" w:eastAsia="Calibri" w:hAnsi="Calibri" w:cs="Calibri"/>
          <w:sz w:val="22"/>
          <w:szCs w:val="22"/>
        </w:rPr>
        <w:t>ändler</w:t>
      </w:r>
      <w:r>
        <w:rPr>
          <w:rFonts w:ascii="Calibri" w:eastAsia="Calibri" w:hAnsi="Calibri" w:cs="Calibri"/>
          <w:sz w:val="22"/>
          <w:szCs w:val="22"/>
        </w:rPr>
        <w:t xml:space="preserve"> und Systemhäuser ab.</w:t>
      </w:r>
      <w:r w:rsidR="003A2E83">
        <w:rPr>
          <w:rFonts w:ascii="Calibri" w:eastAsia="Calibri" w:hAnsi="Calibri" w:cs="Calibri"/>
          <w:sz w:val="22"/>
          <w:szCs w:val="22"/>
        </w:rPr>
        <w:t xml:space="preserve"> So</w:t>
      </w:r>
      <w:r>
        <w:rPr>
          <w:rFonts w:ascii="Calibri" w:eastAsia="Calibri" w:hAnsi="Calibri" w:cs="Calibri"/>
          <w:sz w:val="22"/>
          <w:szCs w:val="22"/>
        </w:rPr>
        <w:t xml:space="preserve"> können </w:t>
      </w:r>
      <w:r w:rsidR="009C1E2A">
        <w:rPr>
          <w:rFonts w:ascii="Calibri" w:eastAsia="Calibri" w:hAnsi="Calibri" w:cs="Calibri"/>
          <w:sz w:val="22"/>
          <w:szCs w:val="22"/>
        </w:rPr>
        <w:t xml:space="preserve">Mitglieder </w:t>
      </w:r>
      <w:r w:rsidR="00590562">
        <w:rPr>
          <w:rFonts w:ascii="Calibri" w:eastAsia="Calibri" w:hAnsi="Calibri" w:cs="Calibri"/>
          <w:sz w:val="22"/>
          <w:szCs w:val="22"/>
        </w:rPr>
        <w:t>jetzt</w:t>
      </w:r>
      <w:r w:rsidR="00950B52">
        <w:rPr>
          <w:rFonts w:ascii="Calibri" w:eastAsia="Calibri" w:hAnsi="Calibri" w:cs="Calibri"/>
          <w:sz w:val="22"/>
          <w:szCs w:val="22"/>
        </w:rPr>
        <w:t xml:space="preserve"> auf</w:t>
      </w:r>
      <w:r>
        <w:rPr>
          <w:rFonts w:ascii="Calibri" w:eastAsia="Calibri" w:hAnsi="Calibri" w:cs="Calibri"/>
          <w:sz w:val="22"/>
          <w:szCs w:val="22"/>
        </w:rPr>
        <w:t xml:space="preserve"> auch</w:t>
      </w:r>
      <w:r w:rsidR="00590562">
        <w:rPr>
          <w:rFonts w:ascii="Calibri" w:eastAsia="Calibri" w:hAnsi="Calibri" w:cs="Calibri"/>
          <w:sz w:val="22"/>
          <w:szCs w:val="22"/>
        </w:rPr>
        <w:t xml:space="preserve"> </w:t>
      </w:r>
      <w:r w:rsidR="00DD5922">
        <w:rPr>
          <w:rFonts w:ascii="Calibri" w:eastAsia="Calibri" w:hAnsi="Calibri" w:cs="Calibri"/>
          <w:sz w:val="22"/>
          <w:szCs w:val="22"/>
        </w:rPr>
        <w:t xml:space="preserve">Lösungen </w:t>
      </w:r>
      <w:r w:rsidR="00590562">
        <w:rPr>
          <w:rFonts w:ascii="Calibri" w:eastAsia="Calibri" w:hAnsi="Calibri" w:cs="Calibri"/>
          <w:sz w:val="22"/>
          <w:szCs w:val="22"/>
        </w:rPr>
        <w:t>von</w:t>
      </w:r>
      <w:r w:rsidR="00DD5922">
        <w:rPr>
          <w:rFonts w:ascii="Calibri" w:eastAsia="Calibri" w:hAnsi="Calibri" w:cs="Calibri"/>
          <w:sz w:val="22"/>
          <w:szCs w:val="22"/>
        </w:rPr>
        <w:t xml:space="preserve"> </w:t>
      </w:r>
      <w:r w:rsidR="00506C6A">
        <w:rPr>
          <w:rFonts w:ascii="Calibri" w:eastAsia="Calibri" w:hAnsi="Calibri" w:cs="Calibri"/>
          <w:sz w:val="22"/>
          <w:szCs w:val="22"/>
        </w:rPr>
        <w:t>deutsche</w:t>
      </w:r>
      <w:r w:rsidR="00DD5922">
        <w:rPr>
          <w:rFonts w:ascii="Calibri" w:eastAsia="Calibri" w:hAnsi="Calibri" w:cs="Calibri"/>
          <w:sz w:val="22"/>
          <w:szCs w:val="22"/>
        </w:rPr>
        <w:t>n</w:t>
      </w:r>
      <w:r w:rsidR="00506C6A">
        <w:rPr>
          <w:rFonts w:ascii="Calibri" w:eastAsia="Calibri" w:hAnsi="Calibri" w:cs="Calibri"/>
          <w:sz w:val="22"/>
          <w:szCs w:val="22"/>
        </w:rPr>
        <w:t xml:space="preserve"> Cloud-</w:t>
      </w:r>
      <w:r w:rsidR="00DD5922">
        <w:rPr>
          <w:rFonts w:ascii="Calibri" w:eastAsia="Calibri" w:hAnsi="Calibri" w:cs="Calibri"/>
          <w:sz w:val="22"/>
          <w:szCs w:val="22"/>
        </w:rPr>
        <w:t>Provider</w:t>
      </w:r>
      <w:r w:rsidR="00590562">
        <w:rPr>
          <w:rFonts w:ascii="Calibri" w:eastAsia="Calibri" w:hAnsi="Calibri" w:cs="Calibri"/>
          <w:sz w:val="22"/>
          <w:szCs w:val="22"/>
        </w:rPr>
        <w:t>n</w:t>
      </w:r>
      <w:r>
        <w:rPr>
          <w:rFonts w:ascii="Calibri" w:eastAsia="Calibri" w:hAnsi="Calibri" w:cs="Calibri"/>
          <w:sz w:val="22"/>
          <w:szCs w:val="22"/>
        </w:rPr>
        <w:t xml:space="preserve"> zurückgreifen,</w:t>
      </w:r>
      <w:r w:rsidR="00590562">
        <w:rPr>
          <w:rFonts w:ascii="Calibri" w:eastAsia="Calibri" w:hAnsi="Calibri" w:cs="Calibri"/>
          <w:sz w:val="22"/>
          <w:szCs w:val="22"/>
        </w:rPr>
        <w:t xml:space="preserve"> wie</w:t>
      </w:r>
      <w:r w:rsidR="00DD5922">
        <w:rPr>
          <w:rFonts w:ascii="Calibri" w:eastAsia="Calibri" w:hAnsi="Calibri" w:cs="Calibri"/>
          <w:sz w:val="22"/>
          <w:szCs w:val="22"/>
        </w:rPr>
        <w:t xml:space="preserve"> </w:t>
      </w:r>
      <w:r w:rsidR="00617285" w:rsidRPr="00617285">
        <w:rPr>
          <w:rFonts w:ascii="Calibri" w:eastAsia="Calibri" w:hAnsi="Calibri" w:cs="Calibri"/>
          <w:sz w:val="22"/>
          <w:szCs w:val="22"/>
        </w:rPr>
        <w:t xml:space="preserve">United </w:t>
      </w:r>
      <w:r w:rsidR="009C1E2A">
        <w:rPr>
          <w:rFonts w:ascii="Calibri" w:eastAsia="Calibri" w:hAnsi="Calibri" w:cs="Calibri"/>
          <w:sz w:val="22"/>
          <w:szCs w:val="22"/>
        </w:rPr>
        <w:t>C</w:t>
      </w:r>
      <w:r w:rsidR="00617285" w:rsidRPr="00617285">
        <w:rPr>
          <w:rFonts w:ascii="Calibri" w:eastAsia="Calibri" w:hAnsi="Calibri" w:cs="Calibri"/>
          <w:sz w:val="22"/>
          <w:szCs w:val="22"/>
        </w:rPr>
        <w:t>lou</w:t>
      </w:r>
      <w:r w:rsidR="00DD5922">
        <w:rPr>
          <w:rFonts w:ascii="Calibri" w:eastAsia="Calibri" w:hAnsi="Calibri" w:cs="Calibri"/>
          <w:sz w:val="22"/>
          <w:szCs w:val="22"/>
        </w:rPr>
        <w:t>d und</w:t>
      </w:r>
      <w:r w:rsidR="00617285" w:rsidRPr="00617285">
        <w:rPr>
          <w:rFonts w:ascii="Calibri" w:eastAsia="Calibri" w:hAnsi="Calibri" w:cs="Calibri"/>
          <w:sz w:val="22"/>
          <w:szCs w:val="22"/>
        </w:rPr>
        <w:t xml:space="preserve"> sc synergy</w:t>
      </w:r>
      <w:r w:rsidR="00590562">
        <w:rPr>
          <w:rFonts w:ascii="Calibri" w:eastAsia="Calibri" w:hAnsi="Calibri" w:cs="Calibri"/>
          <w:sz w:val="22"/>
          <w:szCs w:val="22"/>
        </w:rPr>
        <w:t>.</w:t>
      </w:r>
      <w:r w:rsidR="00EA64A8">
        <w:rPr>
          <w:rFonts w:ascii="Calibri" w:eastAsia="Calibri" w:hAnsi="Calibri" w:cs="Calibri"/>
          <w:sz w:val="22"/>
          <w:szCs w:val="22"/>
        </w:rPr>
        <w:t xml:space="preserve"> </w:t>
      </w:r>
      <w:r w:rsidR="00590562">
        <w:rPr>
          <w:rFonts w:ascii="Calibri" w:eastAsia="Calibri" w:hAnsi="Calibri" w:cs="Calibri"/>
          <w:sz w:val="22"/>
          <w:szCs w:val="22"/>
        </w:rPr>
        <w:t xml:space="preserve">Zudem können sie </w:t>
      </w:r>
      <w:r w:rsidR="009C1E2A">
        <w:rPr>
          <w:rFonts w:ascii="Calibri" w:eastAsia="Calibri" w:hAnsi="Calibri" w:cs="Calibri"/>
          <w:sz w:val="22"/>
          <w:szCs w:val="22"/>
        </w:rPr>
        <w:t>Training</w:t>
      </w:r>
      <w:r>
        <w:rPr>
          <w:rFonts w:ascii="Calibri" w:eastAsia="Calibri" w:hAnsi="Calibri" w:cs="Calibri"/>
          <w:sz w:val="22"/>
          <w:szCs w:val="22"/>
        </w:rPr>
        <w:t>sleistungen</w:t>
      </w:r>
      <w:r w:rsidR="009C1E2A">
        <w:rPr>
          <w:rFonts w:ascii="Calibri" w:eastAsia="Calibri" w:hAnsi="Calibri" w:cs="Calibri"/>
          <w:sz w:val="22"/>
          <w:szCs w:val="22"/>
        </w:rPr>
        <w:t>, Beratung und Coaching von Contio in Anspruch nehmen und</w:t>
      </w:r>
      <w:r w:rsidR="00590562">
        <w:rPr>
          <w:rFonts w:ascii="Calibri" w:eastAsia="Calibri" w:hAnsi="Calibri" w:cs="Calibri"/>
          <w:sz w:val="22"/>
          <w:szCs w:val="22"/>
        </w:rPr>
        <w:t xml:space="preserve"> </w:t>
      </w:r>
      <w:r w:rsidR="00F92291">
        <w:rPr>
          <w:rFonts w:ascii="Calibri" w:eastAsia="Calibri" w:hAnsi="Calibri" w:cs="Calibri"/>
          <w:sz w:val="22"/>
          <w:szCs w:val="22"/>
        </w:rPr>
        <w:t xml:space="preserve">trotz Personalmangel die Kommunikation via Chat, E-Mail und Telefon verbessern – </w:t>
      </w:r>
      <w:r w:rsidR="00590562">
        <w:rPr>
          <w:rFonts w:ascii="Calibri" w:eastAsia="Calibri" w:hAnsi="Calibri" w:cs="Calibri"/>
          <w:sz w:val="22"/>
          <w:szCs w:val="22"/>
        </w:rPr>
        <w:t>Bots4you</w:t>
      </w:r>
      <w:r w:rsidR="00F92291">
        <w:rPr>
          <w:rFonts w:ascii="Calibri" w:eastAsia="Calibri" w:hAnsi="Calibri" w:cs="Calibri"/>
          <w:sz w:val="22"/>
          <w:szCs w:val="22"/>
        </w:rPr>
        <w:t xml:space="preserve"> setzt dazu</w:t>
      </w:r>
      <w:r w:rsidR="009C1E2A">
        <w:rPr>
          <w:rFonts w:ascii="Calibri" w:eastAsia="Calibri" w:hAnsi="Calibri" w:cs="Calibri"/>
          <w:sz w:val="22"/>
          <w:szCs w:val="22"/>
        </w:rPr>
        <w:t xml:space="preserve"> K</w:t>
      </w:r>
      <w:r w:rsidR="00950B52">
        <w:rPr>
          <w:rFonts w:ascii="Calibri" w:eastAsia="Calibri" w:hAnsi="Calibri" w:cs="Calibri"/>
          <w:sz w:val="22"/>
          <w:szCs w:val="22"/>
        </w:rPr>
        <w:t>I</w:t>
      </w:r>
      <w:r w:rsidR="009C1E2A">
        <w:rPr>
          <w:rFonts w:ascii="Calibri" w:eastAsia="Calibri" w:hAnsi="Calibri" w:cs="Calibri"/>
          <w:sz w:val="22"/>
          <w:szCs w:val="22"/>
        </w:rPr>
        <w:t>-Agenten</w:t>
      </w:r>
      <w:r w:rsidR="00590562">
        <w:rPr>
          <w:rFonts w:ascii="Calibri" w:eastAsia="Calibri" w:hAnsi="Calibri" w:cs="Calibri"/>
          <w:sz w:val="22"/>
          <w:szCs w:val="22"/>
        </w:rPr>
        <w:t xml:space="preserve"> </w:t>
      </w:r>
      <w:r w:rsidR="00F92291">
        <w:rPr>
          <w:rFonts w:ascii="Calibri" w:eastAsia="Calibri" w:hAnsi="Calibri" w:cs="Calibri"/>
          <w:sz w:val="22"/>
          <w:szCs w:val="22"/>
        </w:rPr>
        <w:t xml:space="preserve">ein. </w:t>
      </w:r>
    </w:p>
    <w:p w14:paraId="3A665F5E" w14:textId="3D6C685D" w:rsidR="009C1E2A" w:rsidRDefault="00590562" w:rsidP="00617285">
      <w:pPr>
        <w:spacing w:after="120" w:line="360" w:lineRule="auto"/>
        <w:jc w:val="both"/>
        <w:rPr>
          <w:rFonts w:ascii="Calibri" w:eastAsia="Calibri" w:hAnsi="Calibri" w:cs="Calibri"/>
          <w:sz w:val="22"/>
          <w:szCs w:val="22"/>
        </w:rPr>
      </w:pPr>
      <w:r>
        <w:rPr>
          <w:rFonts w:ascii="Calibri" w:eastAsia="Calibri" w:hAnsi="Calibri" w:cs="Calibri"/>
          <w:sz w:val="22"/>
          <w:szCs w:val="22"/>
        </w:rPr>
        <w:t>Ein weiterer neuer Partner ist Kirschbaum Smart Solutions, der den Bereich moderner Videoüberwachungstechnik abdeckt.</w:t>
      </w:r>
      <w:r w:rsidR="00B75082">
        <w:rPr>
          <w:rFonts w:ascii="Calibri" w:eastAsia="Calibri" w:hAnsi="Calibri" w:cs="Calibri"/>
          <w:sz w:val="22"/>
          <w:szCs w:val="22"/>
        </w:rPr>
        <w:t xml:space="preserve"> Bei</w:t>
      </w:r>
      <w:r w:rsidR="00950B52">
        <w:rPr>
          <w:rFonts w:ascii="Calibri" w:eastAsia="Calibri" w:hAnsi="Calibri" w:cs="Calibri"/>
          <w:sz w:val="22"/>
          <w:szCs w:val="22"/>
        </w:rPr>
        <w:t xml:space="preserve"> </w:t>
      </w:r>
      <w:r w:rsidR="00956FCC">
        <w:rPr>
          <w:rFonts w:ascii="Calibri" w:eastAsia="Calibri" w:hAnsi="Calibri" w:cs="Calibri"/>
          <w:sz w:val="22"/>
          <w:szCs w:val="22"/>
        </w:rPr>
        <w:t xml:space="preserve">Delo, </w:t>
      </w:r>
      <w:r w:rsidR="00950B52">
        <w:rPr>
          <w:rFonts w:ascii="Calibri" w:eastAsia="Calibri" w:hAnsi="Calibri" w:cs="Calibri"/>
          <w:sz w:val="22"/>
          <w:szCs w:val="22"/>
        </w:rPr>
        <w:t>Value-Add Distri für AV- und IT-Produkte in Deutschland</w:t>
      </w:r>
      <w:r w:rsidR="00956FCC">
        <w:rPr>
          <w:rFonts w:ascii="Calibri" w:eastAsia="Calibri" w:hAnsi="Calibri" w:cs="Calibri"/>
          <w:sz w:val="22"/>
          <w:szCs w:val="22"/>
        </w:rPr>
        <w:t xml:space="preserve">, </w:t>
      </w:r>
      <w:r w:rsidR="00B75082">
        <w:rPr>
          <w:rFonts w:ascii="Calibri" w:eastAsia="Calibri" w:hAnsi="Calibri" w:cs="Calibri"/>
          <w:sz w:val="22"/>
          <w:szCs w:val="22"/>
        </w:rPr>
        <w:t>profitieren</w:t>
      </w:r>
      <w:r w:rsidR="00956FCC">
        <w:rPr>
          <w:rFonts w:ascii="Calibri" w:eastAsia="Calibri" w:hAnsi="Calibri" w:cs="Calibri"/>
          <w:sz w:val="22"/>
          <w:szCs w:val="22"/>
        </w:rPr>
        <w:t xml:space="preserve"> </w:t>
      </w:r>
      <w:r w:rsidR="00B75082">
        <w:rPr>
          <w:rFonts w:ascii="Calibri" w:eastAsia="Calibri" w:hAnsi="Calibri" w:cs="Calibri"/>
          <w:sz w:val="22"/>
          <w:szCs w:val="22"/>
        </w:rPr>
        <w:t xml:space="preserve">CPN-Mitglieder von </w:t>
      </w:r>
      <w:r w:rsidR="00950B52">
        <w:rPr>
          <w:rFonts w:ascii="Calibri" w:eastAsia="Calibri" w:hAnsi="Calibri" w:cs="Calibri"/>
          <w:sz w:val="22"/>
          <w:szCs w:val="22"/>
        </w:rPr>
        <w:t>umfassende</w:t>
      </w:r>
      <w:r w:rsidR="00B75082">
        <w:rPr>
          <w:rFonts w:ascii="Calibri" w:eastAsia="Calibri" w:hAnsi="Calibri" w:cs="Calibri"/>
          <w:sz w:val="22"/>
          <w:szCs w:val="22"/>
        </w:rPr>
        <w:t>r</w:t>
      </w:r>
      <w:r w:rsidR="00950B52">
        <w:rPr>
          <w:rFonts w:ascii="Calibri" w:eastAsia="Calibri" w:hAnsi="Calibri" w:cs="Calibri"/>
          <w:sz w:val="22"/>
          <w:szCs w:val="22"/>
        </w:rPr>
        <w:t xml:space="preserve"> System- und Lösungskompetenz </w:t>
      </w:r>
      <w:r w:rsidR="00B75082">
        <w:rPr>
          <w:rFonts w:ascii="Calibri" w:eastAsia="Calibri" w:hAnsi="Calibri" w:cs="Calibri"/>
          <w:sz w:val="22"/>
          <w:szCs w:val="22"/>
        </w:rPr>
        <w:t xml:space="preserve">u.a. </w:t>
      </w:r>
      <w:r w:rsidR="00950B52">
        <w:rPr>
          <w:rFonts w:ascii="Calibri" w:eastAsia="Calibri" w:hAnsi="Calibri" w:cs="Calibri"/>
          <w:sz w:val="22"/>
          <w:szCs w:val="22"/>
        </w:rPr>
        <w:t>in Digital Signage, unterbrechungsfreie</w:t>
      </w:r>
      <w:r w:rsidR="00956FCC">
        <w:rPr>
          <w:rFonts w:ascii="Calibri" w:eastAsia="Calibri" w:hAnsi="Calibri" w:cs="Calibri"/>
          <w:sz w:val="22"/>
          <w:szCs w:val="22"/>
        </w:rPr>
        <w:t>r</w:t>
      </w:r>
      <w:r w:rsidR="00950B52">
        <w:rPr>
          <w:rFonts w:ascii="Calibri" w:eastAsia="Calibri" w:hAnsi="Calibri" w:cs="Calibri"/>
          <w:sz w:val="22"/>
          <w:szCs w:val="22"/>
        </w:rPr>
        <w:t xml:space="preserve"> Stromversorgung</w:t>
      </w:r>
      <w:r w:rsidR="00B75082">
        <w:rPr>
          <w:rFonts w:ascii="Calibri" w:eastAsia="Calibri" w:hAnsi="Calibri" w:cs="Calibri"/>
          <w:sz w:val="22"/>
          <w:szCs w:val="22"/>
        </w:rPr>
        <w:t xml:space="preserve"> und</w:t>
      </w:r>
      <w:r w:rsidR="00950B52">
        <w:rPr>
          <w:rFonts w:ascii="Calibri" w:eastAsia="Calibri" w:hAnsi="Calibri" w:cs="Calibri"/>
          <w:sz w:val="22"/>
          <w:szCs w:val="22"/>
        </w:rPr>
        <w:t xml:space="preserve"> Video-Überwachung.</w:t>
      </w:r>
    </w:p>
    <w:p w14:paraId="6A98EAD1" w14:textId="4AB11DC2" w:rsidR="00EA64A8" w:rsidRDefault="00D91523" w:rsidP="00617285">
      <w:pPr>
        <w:spacing w:after="120" w:line="360" w:lineRule="auto"/>
        <w:jc w:val="both"/>
        <w:rPr>
          <w:rFonts w:ascii="Calibri" w:eastAsia="Calibri" w:hAnsi="Calibri" w:cs="Calibri"/>
          <w:sz w:val="22"/>
          <w:szCs w:val="22"/>
        </w:rPr>
      </w:pPr>
      <w:r>
        <w:rPr>
          <w:rFonts w:ascii="Calibri" w:eastAsia="Calibri" w:hAnsi="Calibri" w:cs="Calibri"/>
          <w:sz w:val="22"/>
          <w:szCs w:val="22"/>
        </w:rPr>
        <w:lastRenderedPageBreak/>
        <w:t>Distribut</w:t>
      </w:r>
      <w:r w:rsidR="00460424">
        <w:rPr>
          <w:rFonts w:ascii="Calibri" w:eastAsia="Calibri" w:hAnsi="Calibri" w:cs="Calibri"/>
          <w:sz w:val="22"/>
          <w:szCs w:val="22"/>
        </w:rPr>
        <w:t>ion</w:t>
      </w:r>
      <w:r>
        <w:rPr>
          <w:rFonts w:ascii="Calibri" w:eastAsia="Calibri" w:hAnsi="Calibri" w:cs="Calibri"/>
          <w:sz w:val="22"/>
          <w:szCs w:val="22"/>
        </w:rPr>
        <w:t xml:space="preserve">spartner wie </w:t>
      </w:r>
      <w:r w:rsidR="00590562">
        <w:rPr>
          <w:rFonts w:ascii="Calibri" w:eastAsia="Calibri" w:hAnsi="Calibri" w:cs="Calibri"/>
          <w:sz w:val="22"/>
          <w:szCs w:val="22"/>
        </w:rPr>
        <w:t>Infinigate</w:t>
      </w:r>
      <w:r>
        <w:rPr>
          <w:rFonts w:ascii="Calibri" w:eastAsia="Calibri" w:hAnsi="Calibri" w:cs="Calibri"/>
          <w:sz w:val="22"/>
          <w:szCs w:val="22"/>
        </w:rPr>
        <w:t xml:space="preserve">, License Distribution, Elevate MSP und Cloud Factory </w:t>
      </w:r>
      <w:r w:rsidR="00460424">
        <w:rPr>
          <w:rFonts w:ascii="Calibri" w:eastAsia="Calibri" w:hAnsi="Calibri" w:cs="Calibri"/>
          <w:sz w:val="22"/>
          <w:szCs w:val="22"/>
        </w:rPr>
        <w:t>sorgen</w:t>
      </w:r>
      <w:r w:rsidR="00F92291">
        <w:rPr>
          <w:rFonts w:ascii="Calibri" w:eastAsia="Calibri" w:hAnsi="Calibri" w:cs="Calibri"/>
          <w:sz w:val="22"/>
          <w:szCs w:val="22"/>
        </w:rPr>
        <w:t xml:space="preserve"> zudem</w:t>
      </w:r>
      <w:r w:rsidR="00460424">
        <w:rPr>
          <w:rFonts w:ascii="Calibri" w:eastAsia="Calibri" w:hAnsi="Calibri" w:cs="Calibri"/>
          <w:sz w:val="22"/>
          <w:szCs w:val="22"/>
        </w:rPr>
        <w:t xml:space="preserve"> für neue Businesschancen</w:t>
      </w:r>
      <w:r>
        <w:rPr>
          <w:rFonts w:ascii="Calibri" w:eastAsia="Calibri" w:hAnsi="Calibri" w:cs="Calibri"/>
          <w:sz w:val="22"/>
          <w:szCs w:val="22"/>
        </w:rPr>
        <w:t xml:space="preserve">. So bietet Infinigate </w:t>
      </w:r>
      <w:r w:rsidR="00590562">
        <w:rPr>
          <w:rFonts w:ascii="Calibri" w:eastAsia="Calibri" w:hAnsi="Calibri" w:cs="Calibri"/>
          <w:sz w:val="22"/>
          <w:szCs w:val="22"/>
        </w:rPr>
        <w:t xml:space="preserve"> neben IT-Security-Lösungen für Endverbraucher auch den Support für Fachhändler und Systemhäuser, </w:t>
      </w:r>
      <w:r>
        <w:rPr>
          <w:rFonts w:ascii="Calibri" w:eastAsia="Calibri" w:hAnsi="Calibri" w:cs="Calibri"/>
          <w:sz w:val="22"/>
          <w:szCs w:val="22"/>
        </w:rPr>
        <w:t xml:space="preserve">damit </w:t>
      </w:r>
      <w:r w:rsidR="0009129A">
        <w:rPr>
          <w:rFonts w:ascii="Calibri" w:eastAsia="Calibri" w:hAnsi="Calibri" w:cs="Calibri"/>
          <w:sz w:val="22"/>
          <w:szCs w:val="22"/>
        </w:rPr>
        <w:t>diese i</w:t>
      </w:r>
      <w:r w:rsidR="00590562">
        <w:rPr>
          <w:rFonts w:ascii="Calibri" w:eastAsia="Calibri" w:hAnsi="Calibri" w:cs="Calibri"/>
          <w:sz w:val="22"/>
          <w:szCs w:val="22"/>
        </w:rPr>
        <w:t>hr Geschäft profitabel ausbauen</w:t>
      </w:r>
      <w:r w:rsidR="0009129A">
        <w:rPr>
          <w:rFonts w:ascii="Calibri" w:eastAsia="Calibri" w:hAnsi="Calibri" w:cs="Calibri"/>
          <w:sz w:val="22"/>
          <w:szCs w:val="22"/>
        </w:rPr>
        <w:t xml:space="preserve"> können</w:t>
      </w:r>
      <w:r w:rsidR="00590562">
        <w:rPr>
          <w:rFonts w:ascii="Calibri" w:eastAsia="Calibri" w:hAnsi="Calibri" w:cs="Calibri"/>
          <w:sz w:val="22"/>
          <w:szCs w:val="22"/>
        </w:rPr>
        <w:t xml:space="preserve">. </w:t>
      </w:r>
      <w:r w:rsidR="00EA64A8">
        <w:rPr>
          <w:rFonts w:ascii="Calibri" w:eastAsia="Calibri" w:hAnsi="Calibri" w:cs="Calibri"/>
          <w:sz w:val="22"/>
          <w:szCs w:val="22"/>
        </w:rPr>
        <w:t xml:space="preserve">License Distribution </w:t>
      </w:r>
      <w:r>
        <w:rPr>
          <w:rFonts w:ascii="Calibri" w:eastAsia="Calibri" w:hAnsi="Calibri" w:cs="Calibri"/>
          <w:sz w:val="22"/>
          <w:szCs w:val="22"/>
        </w:rPr>
        <w:t>ist</w:t>
      </w:r>
      <w:r w:rsidR="00EA64A8">
        <w:rPr>
          <w:rFonts w:ascii="Calibri" w:eastAsia="Calibri" w:hAnsi="Calibri" w:cs="Calibri"/>
          <w:sz w:val="22"/>
          <w:szCs w:val="22"/>
        </w:rPr>
        <w:t xml:space="preserve"> ein führender Anbieter von ESD-Software-Lizenzen</w:t>
      </w:r>
      <w:r>
        <w:rPr>
          <w:rFonts w:ascii="Calibri" w:eastAsia="Calibri" w:hAnsi="Calibri" w:cs="Calibri"/>
          <w:sz w:val="22"/>
          <w:szCs w:val="22"/>
        </w:rPr>
        <w:t xml:space="preserve">, </w:t>
      </w:r>
      <w:r w:rsidR="0009129A">
        <w:rPr>
          <w:rFonts w:ascii="Calibri" w:eastAsia="Calibri" w:hAnsi="Calibri" w:cs="Calibri"/>
          <w:sz w:val="22"/>
          <w:szCs w:val="22"/>
        </w:rPr>
        <w:t>Elevate MSP bietet skalierbare Services im MSP-Business.</w:t>
      </w:r>
      <w:r w:rsidR="00B75082" w:rsidRPr="00B75082">
        <w:rPr>
          <w:rFonts w:ascii="Calibri" w:eastAsia="Calibri" w:hAnsi="Calibri" w:cs="Calibri"/>
          <w:sz w:val="22"/>
          <w:szCs w:val="22"/>
        </w:rPr>
        <w:t xml:space="preserve"> </w:t>
      </w:r>
      <w:r w:rsidR="00B75082">
        <w:rPr>
          <w:rFonts w:ascii="Calibri" w:eastAsia="Calibri" w:hAnsi="Calibri" w:cs="Calibri"/>
          <w:sz w:val="22"/>
          <w:szCs w:val="22"/>
        </w:rPr>
        <w:t xml:space="preserve">Cloud Factory </w:t>
      </w:r>
      <w:r>
        <w:rPr>
          <w:rFonts w:ascii="Calibri" w:eastAsia="Calibri" w:hAnsi="Calibri" w:cs="Calibri"/>
          <w:sz w:val="22"/>
          <w:szCs w:val="22"/>
        </w:rPr>
        <w:t xml:space="preserve">ist </w:t>
      </w:r>
      <w:r w:rsidR="00B75082">
        <w:rPr>
          <w:rFonts w:ascii="Calibri" w:eastAsia="Calibri" w:hAnsi="Calibri" w:cs="Calibri"/>
          <w:sz w:val="22"/>
          <w:szCs w:val="22"/>
        </w:rPr>
        <w:t>komplett auf Microsoft fokussiert</w:t>
      </w:r>
      <w:r w:rsidR="00F92291">
        <w:rPr>
          <w:rFonts w:ascii="Calibri" w:eastAsia="Calibri" w:hAnsi="Calibri" w:cs="Calibri"/>
          <w:sz w:val="22"/>
          <w:szCs w:val="22"/>
        </w:rPr>
        <w:t xml:space="preserve"> und </w:t>
      </w:r>
      <w:r w:rsidR="005F000E">
        <w:rPr>
          <w:rFonts w:ascii="Calibri" w:eastAsia="Calibri" w:hAnsi="Calibri" w:cs="Calibri"/>
          <w:sz w:val="22"/>
          <w:szCs w:val="22"/>
        </w:rPr>
        <w:t>erfüllt</w:t>
      </w:r>
      <w:r w:rsidR="00F92291">
        <w:rPr>
          <w:rFonts w:ascii="Calibri" w:eastAsia="Calibri" w:hAnsi="Calibri" w:cs="Calibri"/>
          <w:sz w:val="22"/>
          <w:szCs w:val="22"/>
        </w:rPr>
        <w:t xml:space="preserve"> die Anforderungen vieler Systemhäuser</w:t>
      </w:r>
      <w:bookmarkStart w:id="2" w:name="_GoBack"/>
      <w:bookmarkEnd w:id="2"/>
      <w:r>
        <w:rPr>
          <w:rFonts w:ascii="Calibri" w:eastAsia="Calibri" w:hAnsi="Calibri" w:cs="Calibri"/>
          <w:sz w:val="22"/>
          <w:szCs w:val="22"/>
        </w:rPr>
        <w:t>.</w:t>
      </w:r>
    </w:p>
    <w:p w14:paraId="604FA2DB" w14:textId="1E1A14DB" w:rsidR="00617285" w:rsidRDefault="00617285"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Bereits seit</w:t>
      </w:r>
      <w:r w:rsidR="00863555">
        <w:rPr>
          <w:rFonts w:ascii="Calibri" w:eastAsia="Calibri" w:hAnsi="Calibri" w:cs="Calibri"/>
          <w:sz w:val="22"/>
          <w:szCs w:val="22"/>
        </w:rPr>
        <w:t xml:space="preserve"> Ende 2025 verstärken</w:t>
      </w:r>
      <w:r>
        <w:rPr>
          <w:rFonts w:ascii="Calibri" w:eastAsia="Calibri" w:hAnsi="Calibri" w:cs="Calibri"/>
          <w:sz w:val="22"/>
          <w:szCs w:val="22"/>
        </w:rPr>
        <w:t xml:space="preserve"> </w:t>
      </w:r>
      <w:r w:rsidR="00F92291">
        <w:rPr>
          <w:rFonts w:ascii="Calibri" w:eastAsia="Calibri" w:hAnsi="Calibri" w:cs="Calibri"/>
          <w:sz w:val="22"/>
          <w:szCs w:val="22"/>
        </w:rPr>
        <w:t xml:space="preserve">zudem die Distributoren </w:t>
      </w:r>
      <w:r>
        <w:rPr>
          <w:rFonts w:ascii="Calibri" w:eastAsia="Calibri" w:hAnsi="Calibri" w:cs="Calibri"/>
          <w:sz w:val="22"/>
          <w:szCs w:val="22"/>
        </w:rPr>
        <w:t xml:space="preserve">Soular und </w:t>
      </w:r>
      <w:r w:rsidR="00950B52">
        <w:rPr>
          <w:rFonts w:ascii="Calibri" w:eastAsia="Calibri" w:hAnsi="Calibri" w:cs="Calibri"/>
          <w:sz w:val="22"/>
          <w:szCs w:val="22"/>
        </w:rPr>
        <w:t>Comline</w:t>
      </w:r>
      <w:r w:rsidR="00460424">
        <w:rPr>
          <w:rFonts w:ascii="Calibri" w:eastAsia="Calibri" w:hAnsi="Calibri" w:cs="Calibri"/>
          <w:sz w:val="22"/>
          <w:szCs w:val="22"/>
        </w:rPr>
        <w:t xml:space="preserve"> </w:t>
      </w:r>
      <w:r w:rsidR="00863555">
        <w:rPr>
          <w:rFonts w:ascii="Calibri" w:eastAsia="Calibri" w:hAnsi="Calibri" w:cs="Calibri"/>
          <w:sz w:val="22"/>
          <w:szCs w:val="22"/>
        </w:rPr>
        <w:t xml:space="preserve">das Portfolio </w:t>
      </w:r>
      <w:r w:rsidR="00D91523">
        <w:rPr>
          <w:rFonts w:ascii="Calibri" w:eastAsia="Calibri" w:hAnsi="Calibri" w:cs="Calibri"/>
          <w:sz w:val="22"/>
          <w:szCs w:val="22"/>
        </w:rPr>
        <w:t>von CPN</w:t>
      </w:r>
      <w:r>
        <w:rPr>
          <w:rFonts w:ascii="Calibri" w:eastAsia="Calibri" w:hAnsi="Calibri" w:cs="Calibri"/>
          <w:sz w:val="22"/>
          <w:szCs w:val="22"/>
        </w:rPr>
        <w:t>.</w:t>
      </w:r>
      <w:r w:rsidR="0009129A">
        <w:rPr>
          <w:rFonts w:ascii="Calibri" w:eastAsia="Calibri" w:hAnsi="Calibri" w:cs="Calibri"/>
          <w:sz w:val="22"/>
          <w:szCs w:val="22"/>
        </w:rPr>
        <w:t xml:space="preserve"> Jetzt ist auch Accessory-Tech mit an Bord und versorgt Mitglieder mit dem gesamten Portfolio des europäischen Herstellers Port Design.</w:t>
      </w:r>
    </w:p>
    <w:p w14:paraId="66386717" w14:textId="490C1402" w:rsidR="00C41CAB" w:rsidRDefault="00F92291"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CPN wird sein Angebot auch weiterhin marktgerecht erweitern. </w:t>
      </w:r>
      <w:r w:rsidR="00460424">
        <w:rPr>
          <w:rFonts w:ascii="Calibri" w:eastAsia="Calibri" w:hAnsi="Calibri" w:cs="Calibri"/>
          <w:sz w:val="22"/>
          <w:szCs w:val="22"/>
        </w:rPr>
        <w:t>In</w:t>
      </w:r>
      <w:r w:rsidR="0009129A">
        <w:rPr>
          <w:rFonts w:ascii="Calibri" w:eastAsia="Calibri" w:hAnsi="Calibri" w:cs="Calibri"/>
          <w:sz w:val="22"/>
          <w:szCs w:val="22"/>
        </w:rPr>
        <w:t xml:space="preserve"> der zweiten Jahreshälfte </w:t>
      </w:r>
      <w:r w:rsidR="00C41CAB">
        <w:rPr>
          <w:rFonts w:ascii="Calibri" w:eastAsia="Calibri" w:hAnsi="Calibri" w:cs="Calibri"/>
          <w:sz w:val="22"/>
          <w:szCs w:val="22"/>
        </w:rPr>
        <w:t>stehen verschiedene</w:t>
      </w:r>
      <w:r>
        <w:rPr>
          <w:rFonts w:ascii="Calibri" w:eastAsia="Calibri" w:hAnsi="Calibri" w:cs="Calibri"/>
          <w:sz w:val="22"/>
          <w:szCs w:val="22"/>
        </w:rPr>
        <w:t xml:space="preserve"> </w:t>
      </w:r>
      <w:r w:rsidR="00617285">
        <w:rPr>
          <w:rFonts w:ascii="Calibri" w:eastAsia="Calibri" w:hAnsi="Calibri" w:cs="Calibri"/>
          <w:sz w:val="22"/>
          <w:szCs w:val="22"/>
        </w:rPr>
        <w:t>Veranstaltungen</w:t>
      </w:r>
      <w:r w:rsidR="00460424">
        <w:rPr>
          <w:rFonts w:ascii="Calibri" w:eastAsia="Calibri" w:hAnsi="Calibri" w:cs="Calibri"/>
          <w:sz w:val="22"/>
          <w:szCs w:val="22"/>
        </w:rPr>
        <w:t xml:space="preserve"> </w:t>
      </w:r>
      <w:r>
        <w:rPr>
          <w:rFonts w:ascii="Calibri" w:eastAsia="Calibri" w:hAnsi="Calibri" w:cs="Calibri"/>
          <w:sz w:val="22"/>
          <w:szCs w:val="22"/>
        </w:rPr>
        <w:t>auf der Agenda</w:t>
      </w:r>
      <w:r w:rsidR="00C41CAB">
        <w:rPr>
          <w:rFonts w:ascii="Calibri" w:eastAsia="Calibri" w:hAnsi="Calibri" w:cs="Calibri"/>
          <w:sz w:val="22"/>
          <w:szCs w:val="22"/>
        </w:rPr>
        <w:t>.</w:t>
      </w:r>
      <w:r w:rsidR="00D91523">
        <w:rPr>
          <w:rFonts w:ascii="Calibri" w:eastAsia="Calibri" w:hAnsi="Calibri" w:cs="Calibri"/>
          <w:sz w:val="22"/>
          <w:szCs w:val="22"/>
        </w:rPr>
        <w:t xml:space="preserve"> </w:t>
      </w:r>
      <w:r w:rsidR="000B5925">
        <w:rPr>
          <w:rFonts w:ascii="Calibri" w:eastAsia="Calibri" w:hAnsi="Calibri" w:cs="Calibri"/>
          <w:sz w:val="22"/>
          <w:szCs w:val="22"/>
        </w:rPr>
        <w:t>Und a</w:t>
      </w:r>
      <w:r w:rsidR="00D91523">
        <w:rPr>
          <w:rFonts w:ascii="Calibri" w:eastAsia="Calibri" w:hAnsi="Calibri" w:cs="Calibri"/>
          <w:sz w:val="22"/>
          <w:szCs w:val="22"/>
        </w:rPr>
        <w:t xml:space="preserve">uch das Angebot in Österreich </w:t>
      </w:r>
      <w:r w:rsidR="00460424">
        <w:rPr>
          <w:rFonts w:ascii="Calibri" w:eastAsia="Calibri" w:hAnsi="Calibri" w:cs="Calibri"/>
          <w:sz w:val="22"/>
          <w:szCs w:val="22"/>
        </w:rPr>
        <w:t>wird</w:t>
      </w:r>
      <w:r w:rsidR="00D91523">
        <w:rPr>
          <w:rFonts w:ascii="Calibri" w:eastAsia="Calibri" w:hAnsi="Calibri" w:cs="Calibri"/>
          <w:sz w:val="22"/>
          <w:szCs w:val="22"/>
        </w:rPr>
        <w:t xml:space="preserve"> kontinuierlich ausgebaut</w:t>
      </w:r>
      <w:r w:rsidR="00FF4D82">
        <w:rPr>
          <w:rFonts w:ascii="Calibri" w:eastAsia="Calibri" w:hAnsi="Calibri" w:cs="Calibri"/>
          <w:sz w:val="22"/>
          <w:szCs w:val="22"/>
        </w:rPr>
        <w:t>, nachdem der erste Stammtisch in Salzburg ein voller Erfolg war</w:t>
      </w:r>
      <w:r w:rsidR="00C41CAB">
        <w:rPr>
          <w:rFonts w:ascii="Calibri" w:eastAsia="Calibri" w:hAnsi="Calibri" w:cs="Calibri"/>
          <w:sz w:val="22"/>
          <w:szCs w:val="22"/>
        </w:rPr>
        <w:t>.</w:t>
      </w:r>
    </w:p>
    <w:p w14:paraId="487C406C" w14:textId="2FFC7332" w:rsidR="00E266FC" w:rsidRDefault="00C41CAB"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„Wir freuen uns auf die kommenden Monate, denn wir haben viel vor. Dabei steht vor allem der Austausch mit unseren Mitgliedern im Fokus</w:t>
      </w:r>
      <w:r w:rsidR="00FF4D82">
        <w:rPr>
          <w:rFonts w:ascii="Calibri" w:eastAsia="Calibri" w:hAnsi="Calibri" w:cs="Calibri"/>
          <w:sz w:val="22"/>
          <w:szCs w:val="22"/>
        </w:rPr>
        <w:t xml:space="preserve"> -</w:t>
      </w:r>
      <w:r>
        <w:rPr>
          <w:rFonts w:ascii="Calibri" w:eastAsia="Calibri" w:hAnsi="Calibri" w:cs="Calibri"/>
          <w:sz w:val="22"/>
          <w:szCs w:val="22"/>
        </w:rPr>
        <w:t xml:space="preserve"> ob beim Systemhaustreffen Connections, der Apple Spotlight oder dem zweiten Stammtisch in Wien“, so Tobias Schulte-Ostermann.</w:t>
      </w:r>
    </w:p>
    <w:p w14:paraId="76C84D1A" w14:textId="4D2E2D4D" w:rsidR="00446182" w:rsidRPr="00D75A53" w:rsidRDefault="000C702C" w:rsidP="00D75A53">
      <w:pPr>
        <w:spacing w:after="120" w:line="360" w:lineRule="auto"/>
        <w:jc w:val="both"/>
        <w:rPr>
          <w:rStyle w:val="Hyperlink"/>
          <w:rFonts w:ascii="Calibri" w:eastAsia="Calibri" w:hAnsi="Calibri" w:cs="Calibri"/>
          <w:color w:val="auto"/>
          <w:sz w:val="22"/>
          <w:szCs w:val="22"/>
          <w:u w:val="none"/>
        </w:rPr>
      </w:pPr>
      <w:r w:rsidRPr="002F635F">
        <w:rPr>
          <w:rFonts w:asciiTheme="majorHAnsi" w:hAnsiTheme="majorHAnsi" w:cstheme="majorHAnsi"/>
          <w:sz w:val="22"/>
          <w:szCs w:val="22"/>
        </w:rPr>
        <w:t>Weitere Informationen</w:t>
      </w:r>
      <w:r w:rsidR="00473822">
        <w:rPr>
          <w:rFonts w:asciiTheme="majorHAnsi" w:hAnsiTheme="majorHAnsi" w:cstheme="majorHAnsi"/>
          <w:sz w:val="22"/>
          <w:szCs w:val="22"/>
        </w:rPr>
        <w:t xml:space="preserve"> zu CPN</w:t>
      </w:r>
      <w:r w:rsidRPr="002F635F">
        <w:rPr>
          <w:rFonts w:asciiTheme="majorHAnsi" w:hAnsiTheme="majorHAnsi" w:cstheme="majorHAnsi"/>
          <w:sz w:val="22"/>
          <w:szCs w:val="22"/>
        </w:rPr>
        <w:t xml:space="preserve"> sind unter folgendem Link abrufbar: </w:t>
      </w:r>
      <w:hyperlink r:id="rId8" w:history="1">
        <w:r w:rsidR="00D14CC5" w:rsidRPr="00D14CC5">
          <w:rPr>
            <w:rStyle w:val="Hyperlink"/>
            <w:rFonts w:asciiTheme="majorHAnsi" w:hAnsiTheme="majorHAnsi" w:cstheme="majorHAnsi"/>
            <w:sz w:val="22"/>
            <w:szCs w:val="22"/>
          </w:rPr>
          <w:t>https://www.cpn.network/</w:t>
        </w:r>
      </w:hyperlink>
    </w:p>
    <w:p w14:paraId="194B6309" w14:textId="5AB20428" w:rsidR="00891222" w:rsidRDefault="00891222">
      <w:pPr>
        <w:jc w:val="both"/>
        <w:rPr>
          <w:rFonts w:ascii="Calibri" w:eastAsia="Calibri" w:hAnsi="Calibri" w:cs="Calibri"/>
          <w:b/>
          <w:sz w:val="20"/>
          <w:szCs w:val="20"/>
        </w:rPr>
      </w:pPr>
    </w:p>
    <w:p w14:paraId="1BC68BFD" w14:textId="77777777" w:rsidR="00C557AB" w:rsidRPr="004B10C8" w:rsidRDefault="00C557AB" w:rsidP="00C557AB">
      <w:pPr>
        <w:jc w:val="both"/>
        <w:rPr>
          <w:rFonts w:ascii="Calibri" w:eastAsia="Calibri" w:hAnsi="Calibri" w:cs="Calibri"/>
          <w:b/>
          <w:sz w:val="20"/>
          <w:szCs w:val="20"/>
        </w:rPr>
      </w:pPr>
      <w:r>
        <w:rPr>
          <w:rFonts w:ascii="Calibri" w:eastAsia="Calibri" w:hAnsi="Calibri" w:cs="Calibri"/>
          <w:b/>
          <w:sz w:val="20"/>
          <w:szCs w:val="20"/>
        </w:rPr>
        <w:t>Über CPN</w:t>
      </w:r>
    </w:p>
    <w:p w14:paraId="2AF530D8" w14:textId="59002FEA" w:rsidR="00C557AB" w:rsidRPr="00586F8F" w:rsidRDefault="00C557AB" w:rsidP="00C557AB">
      <w:pPr>
        <w:jc w:val="both"/>
        <w:rPr>
          <w:rFonts w:ascii="Calibri" w:eastAsia="Calibri" w:hAnsi="Calibri" w:cs="Calibri"/>
          <w:sz w:val="20"/>
          <w:szCs w:val="20"/>
        </w:rPr>
      </w:pPr>
      <w:r>
        <w:rPr>
          <w:rFonts w:ascii="Calibri" w:eastAsia="Calibri" w:hAnsi="Calibri" w:cs="Calibri"/>
          <w:sz w:val="20"/>
          <w:szCs w:val="20"/>
        </w:rPr>
        <w:t xml:space="preserve">CPN ist das Netzwerk für Systemhäuser und IT-Fachhändler in Deutschland und Österreich mit </w:t>
      </w:r>
      <w:r w:rsidR="00EB2E47">
        <w:rPr>
          <w:rFonts w:ascii="Calibri" w:eastAsia="Calibri" w:hAnsi="Calibri" w:cs="Calibri"/>
          <w:sz w:val="20"/>
          <w:szCs w:val="20"/>
        </w:rPr>
        <w:t>rund 160</w:t>
      </w:r>
      <w:r w:rsidRPr="00DA208F">
        <w:rPr>
          <w:rFonts w:ascii="Calibri" w:eastAsia="Calibri" w:hAnsi="Calibri" w:cs="Calibri"/>
          <w:sz w:val="20"/>
          <w:szCs w:val="20"/>
        </w:rPr>
        <w:t xml:space="preserve"> Mitglieder</w:t>
      </w:r>
      <w:r>
        <w:rPr>
          <w:rFonts w:ascii="Calibri" w:eastAsia="Calibri" w:hAnsi="Calibri" w:cs="Calibri"/>
          <w:sz w:val="20"/>
          <w:szCs w:val="20"/>
        </w:rPr>
        <w:t xml:space="preserve">n an </w:t>
      </w:r>
      <w:r w:rsidR="00EB2E47">
        <w:rPr>
          <w:rFonts w:ascii="Calibri" w:eastAsia="Calibri" w:hAnsi="Calibri" w:cs="Calibri"/>
          <w:sz w:val="20"/>
          <w:szCs w:val="20"/>
        </w:rPr>
        <w:t>über</w:t>
      </w:r>
      <w:r>
        <w:rPr>
          <w:rFonts w:ascii="Calibri" w:eastAsia="Calibri" w:hAnsi="Calibri" w:cs="Calibri"/>
          <w:sz w:val="20"/>
          <w:szCs w:val="20"/>
        </w:rPr>
        <w:t xml:space="preserve"> 200 Standorten</w:t>
      </w:r>
      <w:r w:rsidRPr="00DA208F">
        <w:rPr>
          <w:rFonts w:ascii="Calibri" w:eastAsia="Calibri" w:hAnsi="Calibri" w:cs="Calibri"/>
          <w:sz w:val="20"/>
          <w:szCs w:val="20"/>
        </w:rPr>
        <w:t xml:space="preserve">. </w:t>
      </w:r>
      <w:r w:rsidRPr="00586F8F">
        <w:rPr>
          <w:rFonts w:ascii="Calibri" w:eastAsia="Calibri" w:hAnsi="Calibri" w:cs="Calibri"/>
          <w:sz w:val="20"/>
          <w:szCs w:val="20"/>
        </w:rPr>
        <w:t xml:space="preserve">Schwerpunkte der Arbeit sind die Vernetzung mit Lieferanten, Herstellern, Kooperationspartnern und anderen CPN Mitgliedern, </w:t>
      </w:r>
      <w:r>
        <w:rPr>
          <w:rFonts w:ascii="Calibri" w:eastAsia="Calibri" w:hAnsi="Calibri" w:cs="Calibri"/>
          <w:sz w:val="20"/>
          <w:szCs w:val="20"/>
        </w:rPr>
        <w:t xml:space="preserve">die Optimierung der </w:t>
      </w:r>
      <w:r w:rsidRPr="00586F8F">
        <w:rPr>
          <w:rFonts w:ascii="Calibri" w:eastAsia="Calibri" w:hAnsi="Calibri" w:cs="Calibri"/>
          <w:sz w:val="20"/>
          <w:szCs w:val="20"/>
        </w:rPr>
        <w:t xml:space="preserve"> Marktbedingungen jedes einzelnen sowie Marketingdienstleistungen.</w:t>
      </w:r>
      <w:r>
        <w:rPr>
          <w:rFonts w:ascii="Calibri" w:eastAsia="Calibri" w:hAnsi="Calibri" w:cs="Calibri"/>
          <w:sz w:val="20"/>
          <w:szCs w:val="20"/>
        </w:rPr>
        <w:t xml:space="preserve"> </w:t>
      </w:r>
      <w:r w:rsidRPr="00586F8F">
        <w:rPr>
          <w:rFonts w:ascii="Calibri" w:eastAsia="Calibri" w:hAnsi="Calibri" w:cs="Calibri"/>
          <w:sz w:val="20"/>
          <w:szCs w:val="20"/>
        </w:rPr>
        <w:t>Geschäftsführer ist Tobias Schulte-Ostermann</w:t>
      </w:r>
      <w:r>
        <w:rPr>
          <w:rFonts w:ascii="Calibri" w:eastAsia="Calibri" w:hAnsi="Calibri" w:cs="Calibri"/>
          <w:sz w:val="20"/>
          <w:szCs w:val="20"/>
        </w:rPr>
        <w:t xml:space="preserve">.  Firmensitz ist in Hamburg. CPN </w:t>
      </w:r>
      <w:r w:rsidRPr="00586F8F">
        <w:rPr>
          <w:rFonts w:ascii="Calibri" w:eastAsia="Calibri" w:hAnsi="Calibri" w:cs="Calibri"/>
          <w:sz w:val="20"/>
          <w:szCs w:val="20"/>
        </w:rPr>
        <w:t>ist eine Tochter des Byteclubs</w:t>
      </w:r>
      <w:r>
        <w:rPr>
          <w:rFonts w:ascii="Calibri" w:eastAsia="Calibri" w:hAnsi="Calibri" w:cs="Calibri"/>
          <w:sz w:val="20"/>
          <w:szCs w:val="20"/>
        </w:rPr>
        <w:t xml:space="preserve">.  </w:t>
      </w:r>
    </w:p>
    <w:p w14:paraId="1B5F9055" w14:textId="77777777" w:rsidR="00C557AB" w:rsidRDefault="00C557AB" w:rsidP="00C557AB">
      <w:pPr>
        <w:jc w:val="both"/>
        <w:rPr>
          <w:rFonts w:ascii="Arial" w:eastAsia="Arial" w:hAnsi="Arial" w:cs="Arial"/>
          <w:b/>
          <w:sz w:val="20"/>
          <w:szCs w:val="20"/>
        </w:rPr>
      </w:pPr>
    </w:p>
    <w:p w14:paraId="3C30D9C2" w14:textId="77777777" w:rsidR="00C557AB" w:rsidRDefault="00C557AB" w:rsidP="00C557AB">
      <w:pPr>
        <w:jc w:val="both"/>
        <w:rPr>
          <w:rFonts w:ascii="Calibri" w:eastAsia="Calibri" w:hAnsi="Calibri" w:cs="Calibri"/>
          <w:b/>
          <w:sz w:val="20"/>
          <w:szCs w:val="20"/>
        </w:rPr>
      </w:pPr>
      <w:r>
        <w:rPr>
          <w:rFonts w:ascii="Calibri" w:eastAsia="Calibri" w:hAnsi="Calibri" w:cs="Calibri"/>
          <w:b/>
          <w:sz w:val="20"/>
          <w:szCs w:val="20"/>
        </w:rPr>
        <w:t>Über den BYTECLUB</w:t>
      </w:r>
    </w:p>
    <w:p w14:paraId="391EA8E4" w14:textId="2597D0F9" w:rsidR="00C557AB" w:rsidRPr="002166D4" w:rsidRDefault="00C557AB" w:rsidP="00C557AB">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Smart Support, Desk7, Shifter, Attend IT Services, F</w:t>
      </w:r>
      <w:r>
        <w:rPr>
          <w:rFonts w:ascii="Calibri" w:eastAsia="Calibri" w:hAnsi="Calibri" w:cs="Calibri"/>
          <w:sz w:val="20"/>
          <w:szCs w:val="20"/>
        </w:rPr>
        <w:t>LS</w:t>
      </w:r>
      <w:r w:rsidRPr="00927D97">
        <w:rPr>
          <w:rFonts w:ascii="Calibri" w:eastAsia="Calibri" w:hAnsi="Calibri" w:cs="Calibri"/>
          <w:sz w:val="20"/>
          <w:szCs w:val="20"/>
        </w:rPr>
        <w:t xml:space="preserve">, Flötotto CZ und Mission Five gehören aktuell insgesamt zehn starke Eigenmarken und Beteiligungen zum Byteclub. Damit deckt die Unternehmensgruppe an über 50 </w:t>
      </w:r>
      <w:r w:rsidRPr="00927D97">
        <w:rPr>
          <w:rFonts w:ascii="Calibri" w:eastAsia="Calibri" w:hAnsi="Calibri" w:cs="Calibri"/>
          <w:sz w:val="20"/>
          <w:szCs w:val="20"/>
        </w:rPr>
        <w:lastRenderedPageBreak/>
        <w:t>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Gro</w:t>
      </w:r>
      <w:r w:rsidR="00000198">
        <w:rPr>
          <w:rFonts w:ascii="Calibri" w:eastAsia="Calibri" w:hAnsi="Calibri" w:cs="Calibri"/>
          <w:sz w:val="20"/>
          <w:szCs w:val="20"/>
        </w:rPr>
        <w:t>ß</w:t>
      </w:r>
      <w:r>
        <w:rPr>
          <w:rFonts w:ascii="Calibri" w:eastAsia="Calibri" w:hAnsi="Calibri" w:cs="Calibri"/>
          <w:sz w:val="20"/>
          <w:szCs w:val="20"/>
        </w:rPr>
        <w:t>kunden, mittelständische und kleine Unternehmen oder private Endverbraucher werden dabei mit der entsprechenden Marke adressiert. Die Geschäftsführung des Byteclubs setzt sich aus Michael Hencke, Mathias Harms und Max Eggert zusammen, Firmensitz ist Hamburg.</w:t>
      </w:r>
    </w:p>
    <w:p w14:paraId="6841FC41" w14:textId="77777777" w:rsidR="00C557AB" w:rsidRPr="00CF300F" w:rsidRDefault="00C557AB" w:rsidP="00C557AB">
      <w:pPr>
        <w:jc w:val="both"/>
        <w:rPr>
          <w:rFonts w:ascii="Calibri" w:eastAsia="Calibri" w:hAnsi="Calibri" w:cs="Calibri"/>
          <w:sz w:val="20"/>
          <w:szCs w:val="20"/>
        </w:rPr>
      </w:pPr>
    </w:p>
    <w:p w14:paraId="6A0AFD40" w14:textId="77777777" w:rsidR="00891222" w:rsidRDefault="00891222" w:rsidP="00C557AB">
      <w:pPr>
        <w:jc w:val="both"/>
        <w:rPr>
          <w:rFonts w:ascii="Calibri" w:eastAsia="Calibri" w:hAnsi="Calibri" w:cs="Calibri"/>
          <w:sz w:val="20"/>
          <w:szCs w:val="20"/>
        </w:rPr>
      </w:pPr>
    </w:p>
    <w:sectPr w:rsidR="00891222">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1B388" w14:textId="77777777" w:rsidR="00EA3090" w:rsidRDefault="00EA3090">
      <w:r>
        <w:separator/>
      </w:r>
    </w:p>
  </w:endnote>
  <w:endnote w:type="continuationSeparator" w:id="0">
    <w:p w14:paraId="1E342B2E" w14:textId="77777777" w:rsidR="00EA3090" w:rsidRDefault="00EA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proofErr w:type="spellStart"/>
                    <w:r>
                      <w:rPr>
                        <w:rFonts w:ascii="Calibri" w:eastAsia="Calibri" w:hAnsi="Calibri" w:cs="Calibri"/>
                        <w:color w:val="000000"/>
                        <w:sz w:val="18"/>
                      </w:rPr>
                      <w:t>Zieglerst</w:t>
                    </w:r>
                    <w:r w:rsidR="001C09E3">
                      <w:rPr>
                        <w:rFonts w:ascii="Calibri" w:eastAsia="Calibri" w:hAnsi="Calibri" w:cs="Calibri"/>
                        <w:color w:val="000000"/>
                        <w:sz w:val="18"/>
                      </w:rPr>
                      <w:t>r</w:t>
                    </w:r>
                    <w:proofErr w:type="spellEnd"/>
                    <w:r w:rsidR="001C09E3">
                      <w:rPr>
                        <w:rFonts w:ascii="Calibri" w:eastAsia="Calibri" w:hAnsi="Calibri" w:cs="Calibri"/>
                        <w:color w:val="000000"/>
                        <w:sz w:val="18"/>
                      </w:rPr>
                      <w:t>.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5FD7" w14:textId="77777777" w:rsidR="00EA3090" w:rsidRDefault="00EA3090">
      <w:r>
        <w:separator/>
      </w:r>
    </w:p>
  </w:footnote>
  <w:footnote w:type="continuationSeparator" w:id="0">
    <w:p w14:paraId="42C16FE3" w14:textId="77777777" w:rsidR="00EA3090" w:rsidRDefault="00EA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D77942"/>
    <w:multiLevelType w:val="hybridMultilevel"/>
    <w:tmpl w:val="24C64754"/>
    <w:lvl w:ilvl="0" w:tplc="1D5EEFE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9E76A32"/>
    <w:multiLevelType w:val="hybridMultilevel"/>
    <w:tmpl w:val="74BE1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0198"/>
    <w:rsid w:val="000011F5"/>
    <w:rsid w:val="00010940"/>
    <w:rsid w:val="00011379"/>
    <w:rsid w:val="00012839"/>
    <w:rsid w:val="0001470D"/>
    <w:rsid w:val="00016D4B"/>
    <w:rsid w:val="00021440"/>
    <w:rsid w:val="00023E0A"/>
    <w:rsid w:val="00024804"/>
    <w:rsid w:val="00024FC0"/>
    <w:rsid w:val="0003323A"/>
    <w:rsid w:val="00035273"/>
    <w:rsid w:val="000400CC"/>
    <w:rsid w:val="00045528"/>
    <w:rsid w:val="000476DB"/>
    <w:rsid w:val="000517D9"/>
    <w:rsid w:val="00065A8E"/>
    <w:rsid w:val="00070ED2"/>
    <w:rsid w:val="00081374"/>
    <w:rsid w:val="000828FD"/>
    <w:rsid w:val="00083C9D"/>
    <w:rsid w:val="00090306"/>
    <w:rsid w:val="0009129A"/>
    <w:rsid w:val="000A0257"/>
    <w:rsid w:val="000A1E04"/>
    <w:rsid w:val="000B1ABA"/>
    <w:rsid w:val="000B5925"/>
    <w:rsid w:val="000B669A"/>
    <w:rsid w:val="000C0C5F"/>
    <w:rsid w:val="000C702C"/>
    <w:rsid w:val="000D0D21"/>
    <w:rsid w:val="000E2973"/>
    <w:rsid w:val="000F1AFF"/>
    <w:rsid w:val="000F2B4F"/>
    <w:rsid w:val="000F78D6"/>
    <w:rsid w:val="001033A5"/>
    <w:rsid w:val="00123729"/>
    <w:rsid w:val="0012558B"/>
    <w:rsid w:val="0012749E"/>
    <w:rsid w:val="001336A2"/>
    <w:rsid w:val="00136ECC"/>
    <w:rsid w:val="001373B2"/>
    <w:rsid w:val="00147A93"/>
    <w:rsid w:val="00152F01"/>
    <w:rsid w:val="001614F1"/>
    <w:rsid w:val="001619A5"/>
    <w:rsid w:val="0018003B"/>
    <w:rsid w:val="00181105"/>
    <w:rsid w:val="0018389D"/>
    <w:rsid w:val="00190AC8"/>
    <w:rsid w:val="0019755E"/>
    <w:rsid w:val="001B4FB9"/>
    <w:rsid w:val="001B7D1C"/>
    <w:rsid w:val="001C09E3"/>
    <w:rsid w:val="001C122C"/>
    <w:rsid w:val="001D24BE"/>
    <w:rsid w:val="001D7FB7"/>
    <w:rsid w:val="001E04E3"/>
    <w:rsid w:val="001E080D"/>
    <w:rsid w:val="001E37ED"/>
    <w:rsid w:val="001E5D29"/>
    <w:rsid w:val="001E7164"/>
    <w:rsid w:val="001E74A5"/>
    <w:rsid w:val="001E7853"/>
    <w:rsid w:val="001E7F33"/>
    <w:rsid w:val="001F0360"/>
    <w:rsid w:val="001F4587"/>
    <w:rsid w:val="001F735F"/>
    <w:rsid w:val="00200400"/>
    <w:rsid w:val="002004BD"/>
    <w:rsid w:val="002032BB"/>
    <w:rsid w:val="0020363C"/>
    <w:rsid w:val="00207A73"/>
    <w:rsid w:val="00212421"/>
    <w:rsid w:val="0022127C"/>
    <w:rsid w:val="0022249C"/>
    <w:rsid w:val="00224E94"/>
    <w:rsid w:val="00230DEA"/>
    <w:rsid w:val="00241537"/>
    <w:rsid w:val="00246948"/>
    <w:rsid w:val="0025274F"/>
    <w:rsid w:val="002643DE"/>
    <w:rsid w:val="002736C9"/>
    <w:rsid w:val="002764CE"/>
    <w:rsid w:val="002817BE"/>
    <w:rsid w:val="002B5899"/>
    <w:rsid w:val="002B6637"/>
    <w:rsid w:val="002C30FB"/>
    <w:rsid w:val="002C3C02"/>
    <w:rsid w:val="002C4415"/>
    <w:rsid w:val="002D0640"/>
    <w:rsid w:val="002D0854"/>
    <w:rsid w:val="002D247E"/>
    <w:rsid w:val="002D30E6"/>
    <w:rsid w:val="002D3234"/>
    <w:rsid w:val="002E1A20"/>
    <w:rsid w:val="002F635F"/>
    <w:rsid w:val="00303395"/>
    <w:rsid w:val="00312865"/>
    <w:rsid w:val="00313E80"/>
    <w:rsid w:val="00324D4D"/>
    <w:rsid w:val="0033459E"/>
    <w:rsid w:val="00336721"/>
    <w:rsid w:val="00345EB9"/>
    <w:rsid w:val="003475C1"/>
    <w:rsid w:val="00353C28"/>
    <w:rsid w:val="00354522"/>
    <w:rsid w:val="00355300"/>
    <w:rsid w:val="003652CC"/>
    <w:rsid w:val="003670F0"/>
    <w:rsid w:val="00367896"/>
    <w:rsid w:val="0037029E"/>
    <w:rsid w:val="00373FB9"/>
    <w:rsid w:val="00376952"/>
    <w:rsid w:val="00391609"/>
    <w:rsid w:val="003A2E83"/>
    <w:rsid w:val="003A4E0F"/>
    <w:rsid w:val="003B49EB"/>
    <w:rsid w:val="003C7F18"/>
    <w:rsid w:val="003D629D"/>
    <w:rsid w:val="00400677"/>
    <w:rsid w:val="0040124F"/>
    <w:rsid w:val="004365CE"/>
    <w:rsid w:val="00437F18"/>
    <w:rsid w:val="004419C8"/>
    <w:rsid w:val="00443CEB"/>
    <w:rsid w:val="004456E9"/>
    <w:rsid w:val="00446182"/>
    <w:rsid w:val="00454291"/>
    <w:rsid w:val="00454871"/>
    <w:rsid w:val="00460424"/>
    <w:rsid w:val="00461FAA"/>
    <w:rsid w:val="00464A5D"/>
    <w:rsid w:val="004670A4"/>
    <w:rsid w:val="00473822"/>
    <w:rsid w:val="00474685"/>
    <w:rsid w:val="00486432"/>
    <w:rsid w:val="00486E6F"/>
    <w:rsid w:val="0049024F"/>
    <w:rsid w:val="004926B9"/>
    <w:rsid w:val="00493CD6"/>
    <w:rsid w:val="004A1E80"/>
    <w:rsid w:val="004A4B51"/>
    <w:rsid w:val="004B0B4A"/>
    <w:rsid w:val="004B10C8"/>
    <w:rsid w:val="004C0270"/>
    <w:rsid w:val="004C14F1"/>
    <w:rsid w:val="004C3735"/>
    <w:rsid w:val="004D0CE0"/>
    <w:rsid w:val="004D25D2"/>
    <w:rsid w:val="004F1E02"/>
    <w:rsid w:val="004F5E4A"/>
    <w:rsid w:val="00501EB6"/>
    <w:rsid w:val="00506C6A"/>
    <w:rsid w:val="00507A0E"/>
    <w:rsid w:val="005107EB"/>
    <w:rsid w:val="005143C3"/>
    <w:rsid w:val="00515519"/>
    <w:rsid w:val="00540AFB"/>
    <w:rsid w:val="00542AB9"/>
    <w:rsid w:val="00552CF1"/>
    <w:rsid w:val="00573539"/>
    <w:rsid w:val="0058101A"/>
    <w:rsid w:val="00581325"/>
    <w:rsid w:val="0058455E"/>
    <w:rsid w:val="00586F8F"/>
    <w:rsid w:val="00590562"/>
    <w:rsid w:val="00592026"/>
    <w:rsid w:val="0059549F"/>
    <w:rsid w:val="00597DE4"/>
    <w:rsid w:val="005A3378"/>
    <w:rsid w:val="005A4A2D"/>
    <w:rsid w:val="005C5F58"/>
    <w:rsid w:val="005C6D53"/>
    <w:rsid w:val="005C7CE7"/>
    <w:rsid w:val="005E674E"/>
    <w:rsid w:val="005F000E"/>
    <w:rsid w:val="005F3846"/>
    <w:rsid w:val="005F66F6"/>
    <w:rsid w:val="00617285"/>
    <w:rsid w:val="00622202"/>
    <w:rsid w:val="00633E17"/>
    <w:rsid w:val="00645188"/>
    <w:rsid w:val="00653687"/>
    <w:rsid w:val="00653D01"/>
    <w:rsid w:val="0065401E"/>
    <w:rsid w:val="006666B3"/>
    <w:rsid w:val="00686C25"/>
    <w:rsid w:val="006872C7"/>
    <w:rsid w:val="006917DE"/>
    <w:rsid w:val="006A6D20"/>
    <w:rsid w:val="006B0477"/>
    <w:rsid w:val="006B350E"/>
    <w:rsid w:val="006C5C4C"/>
    <w:rsid w:val="006D1BAC"/>
    <w:rsid w:val="006E1004"/>
    <w:rsid w:val="006E1F57"/>
    <w:rsid w:val="006F060D"/>
    <w:rsid w:val="00701FBD"/>
    <w:rsid w:val="00710CAC"/>
    <w:rsid w:val="0071516D"/>
    <w:rsid w:val="007171E3"/>
    <w:rsid w:val="00722AA4"/>
    <w:rsid w:val="00732EE6"/>
    <w:rsid w:val="00737375"/>
    <w:rsid w:val="00740142"/>
    <w:rsid w:val="00746DF3"/>
    <w:rsid w:val="00746EC2"/>
    <w:rsid w:val="007606C3"/>
    <w:rsid w:val="00760C9D"/>
    <w:rsid w:val="00770E97"/>
    <w:rsid w:val="00777D1C"/>
    <w:rsid w:val="0078695A"/>
    <w:rsid w:val="0079012C"/>
    <w:rsid w:val="0079389B"/>
    <w:rsid w:val="007A31F1"/>
    <w:rsid w:val="007B0155"/>
    <w:rsid w:val="007C5932"/>
    <w:rsid w:val="007C6E53"/>
    <w:rsid w:val="007D53AB"/>
    <w:rsid w:val="007D63D2"/>
    <w:rsid w:val="007E3402"/>
    <w:rsid w:val="0080424C"/>
    <w:rsid w:val="008138A9"/>
    <w:rsid w:val="0081416A"/>
    <w:rsid w:val="008152A3"/>
    <w:rsid w:val="00823AE8"/>
    <w:rsid w:val="008359E8"/>
    <w:rsid w:val="00863555"/>
    <w:rsid w:val="008639A6"/>
    <w:rsid w:val="00875330"/>
    <w:rsid w:val="0087714E"/>
    <w:rsid w:val="00891222"/>
    <w:rsid w:val="008A175D"/>
    <w:rsid w:val="008A4B74"/>
    <w:rsid w:val="008A55D7"/>
    <w:rsid w:val="008B50BF"/>
    <w:rsid w:val="008C0AB1"/>
    <w:rsid w:val="008C5D99"/>
    <w:rsid w:val="008D0454"/>
    <w:rsid w:val="008D12A7"/>
    <w:rsid w:val="008D7CBA"/>
    <w:rsid w:val="008E5E2D"/>
    <w:rsid w:val="008F1439"/>
    <w:rsid w:val="008F3439"/>
    <w:rsid w:val="008F34DF"/>
    <w:rsid w:val="008F5E37"/>
    <w:rsid w:val="009023B0"/>
    <w:rsid w:val="00911EED"/>
    <w:rsid w:val="00912760"/>
    <w:rsid w:val="00912E91"/>
    <w:rsid w:val="009225F8"/>
    <w:rsid w:val="00926B6F"/>
    <w:rsid w:val="00930D8B"/>
    <w:rsid w:val="009363BE"/>
    <w:rsid w:val="009465A5"/>
    <w:rsid w:val="00947327"/>
    <w:rsid w:val="00947E68"/>
    <w:rsid w:val="00950B52"/>
    <w:rsid w:val="00955905"/>
    <w:rsid w:val="00956FCC"/>
    <w:rsid w:val="00964E83"/>
    <w:rsid w:val="0096770B"/>
    <w:rsid w:val="00967B6C"/>
    <w:rsid w:val="009727C3"/>
    <w:rsid w:val="00976305"/>
    <w:rsid w:val="00985958"/>
    <w:rsid w:val="009A3263"/>
    <w:rsid w:val="009A5E50"/>
    <w:rsid w:val="009A6438"/>
    <w:rsid w:val="009B4C68"/>
    <w:rsid w:val="009B7168"/>
    <w:rsid w:val="009C1E2A"/>
    <w:rsid w:val="009C39D1"/>
    <w:rsid w:val="009C3F3E"/>
    <w:rsid w:val="009C6AA5"/>
    <w:rsid w:val="009E2C48"/>
    <w:rsid w:val="009E4A5A"/>
    <w:rsid w:val="00A01655"/>
    <w:rsid w:val="00A06DDA"/>
    <w:rsid w:val="00A347A6"/>
    <w:rsid w:val="00A57297"/>
    <w:rsid w:val="00A862D2"/>
    <w:rsid w:val="00A935B3"/>
    <w:rsid w:val="00A947EA"/>
    <w:rsid w:val="00A965A9"/>
    <w:rsid w:val="00AA1245"/>
    <w:rsid w:val="00AA5073"/>
    <w:rsid w:val="00AA732D"/>
    <w:rsid w:val="00AB3A5E"/>
    <w:rsid w:val="00AC7E0D"/>
    <w:rsid w:val="00AD3821"/>
    <w:rsid w:val="00AD6B5C"/>
    <w:rsid w:val="00AD6B92"/>
    <w:rsid w:val="00AE7EAE"/>
    <w:rsid w:val="00AF273F"/>
    <w:rsid w:val="00AF6E36"/>
    <w:rsid w:val="00B054E3"/>
    <w:rsid w:val="00B07F0D"/>
    <w:rsid w:val="00B2241E"/>
    <w:rsid w:val="00B2262D"/>
    <w:rsid w:val="00B2357F"/>
    <w:rsid w:val="00B30879"/>
    <w:rsid w:val="00B337FD"/>
    <w:rsid w:val="00B44EF1"/>
    <w:rsid w:val="00B5037F"/>
    <w:rsid w:val="00B50F8A"/>
    <w:rsid w:val="00B513F9"/>
    <w:rsid w:val="00B6266F"/>
    <w:rsid w:val="00B665BE"/>
    <w:rsid w:val="00B67E47"/>
    <w:rsid w:val="00B75082"/>
    <w:rsid w:val="00B83835"/>
    <w:rsid w:val="00B85E58"/>
    <w:rsid w:val="00B96D6C"/>
    <w:rsid w:val="00BA137A"/>
    <w:rsid w:val="00BA13D9"/>
    <w:rsid w:val="00BA3FDA"/>
    <w:rsid w:val="00BA5043"/>
    <w:rsid w:val="00BA69BD"/>
    <w:rsid w:val="00BC1E26"/>
    <w:rsid w:val="00BD0655"/>
    <w:rsid w:val="00BD40F2"/>
    <w:rsid w:val="00BE019F"/>
    <w:rsid w:val="00BE3027"/>
    <w:rsid w:val="00BE559C"/>
    <w:rsid w:val="00BE7FA9"/>
    <w:rsid w:val="00BF0989"/>
    <w:rsid w:val="00BF3E35"/>
    <w:rsid w:val="00BF5B62"/>
    <w:rsid w:val="00BF7B1E"/>
    <w:rsid w:val="00C101E1"/>
    <w:rsid w:val="00C11F29"/>
    <w:rsid w:val="00C17774"/>
    <w:rsid w:val="00C2395E"/>
    <w:rsid w:val="00C31FBA"/>
    <w:rsid w:val="00C41CAB"/>
    <w:rsid w:val="00C521A4"/>
    <w:rsid w:val="00C557AB"/>
    <w:rsid w:val="00C66C9F"/>
    <w:rsid w:val="00C6716B"/>
    <w:rsid w:val="00C7140E"/>
    <w:rsid w:val="00C759C4"/>
    <w:rsid w:val="00C763F9"/>
    <w:rsid w:val="00C911F6"/>
    <w:rsid w:val="00C9283C"/>
    <w:rsid w:val="00C93153"/>
    <w:rsid w:val="00C937CD"/>
    <w:rsid w:val="00C955CD"/>
    <w:rsid w:val="00CC2B72"/>
    <w:rsid w:val="00CD0115"/>
    <w:rsid w:val="00CD08DD"/>
    <w:rsid w:val="00CD2B82"/>
    <w:rsid w:val="00CD52B2"/>
    <w:rsid w:val="00CE6FFE"/>
    <w:rsid w:val="00CF1018"/>
    <w:rsid w:val="00CF457C"/>
    <w:rsid w:val="00D0284A"/>
    <w:rsid w:val="00D10DFB"/>
    <w:rsid w:val="00D13BFC"/>
    <w:rsid w:val="00D14CC5"/>
    <w:rsid w:val="00D22B57"/>
    <w:rsid w:val="00D300CA"/>
    <w:rsid w:val="00D46593"/>
    <w:rsid w:val="00D46F2C"/>
    <w:rsid w:val="00D57451"/>
    <w:rsid w:val="00D6621A"/>
    <w:rsid w:val="00D75A53"/>
    <w:rsid w:val="00D8177A"/>
    <w:rsid w:val="00D86446"/>
    <w:rsid w:val="00D8722B"/>
    <w:rsid w:val="00D91523"/>
    <w:rsid w:val="00D937D6"/>
    <w:rsid w:val="00DA4B60"/>
    <w:rsid w:val="00DA7FCF"/>
    <w:rsid w:val="00DB1EC4"/>
    <w:rsid w:val="00DC0D1B"/>
    <w:rsid w:val="00DD4508"/>
    <w:rsid w:val="00DD5922"/>
    <w:rsid w:val="00DE52F3"/>
    <w:rsid w:val="00DF6F69"/>
    <w:rsid w:val="00DF78A5"/>
    <w:rsid w:val="00DF7F49"/>
    <w:rsid w:val="00E02935"/>
    <w:rsid w:val="00E22752"/>
    <w:rsid w:val="00E266FC"/>
    <w:rsid w:val="00E26AE9"/>
    <w:rsid w:val="00E2777E"/>
    <w:rsid w:val="00E42FB8"/>
    <w:rsid w:val="00E56445"/>
    <w:rsid w:val="00E65F7F"/>
    <w:rsid w:val="00E663AA"/>
    <w:rsid w:val="00E67540"/>
    <w:rsid w:val="00EA3090"/>
    <w:rsid w:val="00EA64A8"/>
    <w:rsid w:val="00EB02F3"/>
    <w:rsid w:val="00EB2E47"/>
    <w:rsid w:val="00EC0D5C"/>
    <w:rsid w:val="00ED2174"/>
    <w:rsid w:val="00ED657B"/>
    <w:rsid w:val="00ED7381"/>
    <w:rsid w:val="00EF6314"/>
    <w:rsid w:val="00F0152E"/>
    <w:rsid w:val="00F07187"/>
    <w:rsid w:val="00F07A30"/>
    <w:rsid w:val="00F11614"/>
    <w:rsid w:val="00F162C6"/>
    <w:rsid w:val="00F27A8F"/>
    <w:rsid w:val="00F3050A"/>
    <w:rsid w:val="00F30998"/>
    <w:rsid w:val="00F44471"/>
    <w:rsid w:val="00F475FC"/>
    <w:rsid w:val="00F57A5E"/>
    <w:rsid w:val="00F7120C"/>
    <w:rsid w:val="00F71BC6"/>
    <w:rsid w:val="00F874A3"/>
    <w:rsid w:val="00F92291"/>
    <w:rsid w:val="00FA6B6E"/>
    <w:rsid w:val="00FB33E1"/>
    <w:rsid w:val="00FC1598"/>
    <w:rsid w:val="00FC2F41"/>
    <w:rsid w:val="00FC3465"/>
    <w:rsid w:val="00FC731E"/>
    <w:rsid w:val="00FC79AA"/>
    <w:rsid w:val="00FD065F"/>
    <w:rsid w:val="00FD3F83"/>
    <w:rsid w:val="00FD6220"/>
    <w:rsid w:val="00FF4D82"/>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288700359">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 w:id="191655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n.net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8767-2E80-1940-BB17-90B71E2D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19</cp:revision>
  <cp:lastPrinted>2022-03-02T15:43:00Z</cp:lastPrinted>
  <dcterms:created xsi:type="dcterms:W3CDTF">2026-06-30T13:14:00Z</dcterms:created>
  <dcterms:modified xsi:type="dcterms:W3CDTF">2026-07-10T11:15:00Z</dcterms:modified>
</cp:coreProperties>
</file>