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97AAD" w14:textId="77777777" w:rsidR="00891222" w:rsidRDefault="00891222">
      <w:pPr>
        <w:rPr>
          <w:rFonts w:ascii="Calibri" w:eastAsia="Calibri" w:hAnsi="Calibri" w:cs="Calibri"/>
          <w:b/>
          <w:sz w:val="28"/>
          <w:szCs w:val="28"/>
        </w:rPr>
      </w:pPr>
    </w:p>
    <w:p w14:paraId="6D3A18CE" w14:textId="2B653034" w:rsidR="00DC0D1B" w:rsidRDefault="00425C3B" w:rsidP="00DC0D1B">
      <w:pPr>
        <w:rPr>
          <w:rFonts w:ascii="Calibri" w:eastAsia="Calibri" w:hAnsi="Calibri" w:cs="Calibri"/>
          <w:b/>
          <w:sz w:val="28"/>
          <w:szCs w:val="28"/>
        </w:rPr>
      </w:pPr>
      <w:bookmarkStart w:id="0" w:name="1fob9te" w:colFirst="0" w:colLast="0"/>
      <w:bookmarkStart w:id="1" w:name="3znysh7" w:colFirst="0" w:colLast="0"/>
      <w:bookmarkEnd w:id="0"/>
      <w:bookmarkEnd w:id="1"/>
      <w:r>
        <w:rPr>
          <w:rFonts w:ascii="Calibri" w:eastAsia="Calibri" w:hAnsi="Calibri" w:cs="Calibri"/>
          <w:b/>
          <w:sz w:val="28"/>
          <w:szCs w:val="28"/>
        </w:rPr>
        <w:t xml:space="preserve">CPN </w:t>
      </w:r>
      <w:r w:rsidR="00C83A45">
        <w:rPr>
          <w:rFonts w:ascii="Calibri" w:eastAsia="Calibri" w:hAnsi="Calibri" w:cs="Calibri"/>
          <w:b/>
          <w:sz w:val="28"/>
          <w:szCs w:val="28"/>
        </w:rPr>
        <w:t>setzt</w:t>
      </w:r>
      <w:r>
        <w:rPr>
          <w:rFonts w:ascii="Calibri" w:eastAsia="Calibri" w:hAnsi="Calibri" w:cs="Calibri"/>
          <w:b/>
          <w:sz w:val="28"/>
          <w:szCs w:val="28"/>
        </w:rPr>
        <w:t xml:space="preserve"> Wachstumskurs</w:t>
      </w:r>
      <w:r w:rsidR="00C83A45">
        <w:rPr>
          <w:rFonts w:ascii="Calibri" w:eastAsia="Calibri" w:hAnsi="Calibri" w:cs="Calibri"/>
          <w:b/>
          <w:sz w:val="28"/>
          <w:szCs w:val="28"/>
        </w:rPr>
        <w:t xml:space="preserve"> fort</w:t>
      </w:r>
    </w:p>
    <w:p w14:paraId="08DDC9DF" w14:textId="77777777" w:rsidR="00DC0D1B" w:rsidRPr="00425C3B" w:rsidRDefault="00DC0D1B" w:rsidP="00DC0D1B">
      <w:pPr>
        <w:rPr>
          <w:rFonts w:ascii="Calibri" w:eastAsia="Calibri" w:hAnsi="Calibri" w:cs="Calibri"/>
          <w:i/>
        </w:rPr>
      </w:pPr>
    </w:p>
    <w:p w14:paraId="77EAC9F9" w14:textId="70863065" w:rsidR="00E605A6" w:rsidRDefault="00CB6BEA" w:rsidP="002F635F">
      <w:pPr>
        <w:spacing w:after="120"/>
        <w:jc w:val="both"/>
        <w:rPr>
          <w:rFonts w:ascii="Calibri" w:eastAsia="Calibri" w:hAnsi="Calibri" w:cs="Calibri"/>
          <w:i/>
        </w:rPr>
      </w:pPr>
      <w:r>
        <w:rPr>
          <w:rFonts w:ascii="Calibri" w:eastAsia="Calibri" w:hAnsi="Calibri" w:cs="Calibri"/>
          <w:i/>
        </w:rPr>
        <w:t>Immer mehr</w:t>
      </w:r>
      <w:r w:rsidR="00E605A6">
        <w:rPr>
          <w:rFonts w:ascii="Calibri" w:eastAsia="Calibri" w:hAnsi="Calibri" w:cs="Calibri"/>
          <w:i/>
        </w:rPr>
        <w:t xml:space="preserve"> Systemhäuser nutzen die Services des Verbunds</w:t>
      </w:r>
    </w:p>
    <w:p w14:paraId="300270E9" w14:textId="77777777" w:rsidR="003035C2" w:rsidRPr="00E605A6" w:rsidRDefault="003035C2" w:rsidP="002F635F">
      <w:pPr>
        <w:spacing w:after="120"/>
        <w:jc w:val="both"/>
        <w:rPr>
          <w:rFonts w:ascii="Calibri" w:eastAsia="Calibri" w:hAnsi="Calibri" w:cs="Calibri"/>
          <w:i/>
        </w:rPr>
      </w:pPr>
    </w:p>
    <w:p w14:paraId="0B1DC9DA" w14:textId="6581E529" w:rsidR="00AF46F1" w:rsidRDefault="000C702C" w:rsidP="00E42819">
      <w:pPr>
        <w:spacing w:after="120" w:line="360" w:lineRule="auto"/>
        <w:jc w:val="both"/>
        <w:rPr>
          <w:rFonts w:ascii="Calibri" w:eastAsia="Calibri" w:hAnsi="Calibri" w:cs="Calibri"/>
          <w:sz w:val="22"/>
          <w:szCs w:val="22"/>
        </w:rPr>
      </w:pPr>
      <w:r w:rsidRPr="00E605A6">
        <w:rPr>
          <w:rFonts w:ascii="Calibri" w:eastAsia="Calibri" w:hAnsi="Calibri" w:cs="Calibri"/>
          <w:sz w:val="22"/>
          <w:szCs w:val="22"/>
        </w:rPr>
        <w:t>Hamburg</w:t>
      </w:r>
      <w:r w:rsidR="00DC0D1B" w:rsidRPr="00E605A6">
        <w:rPr>
          <w:rFonts w:ascii="Calibri" w:eastAsia="Calibri" w:hAnsi="Calibri" w:cs="Calibri"/>
          <w:sz w:val="22"/>
          <w:szCs w:val="22"/>
        </w:rPr>
        <w:t>,</w:t>
      </w:r>
      <w:r w:rsidR="001C09E3" w:rsidRPr="00E605A6">
        <w:rPr>
          <w:rFonts w:ascii="Calibri" w:eastAsia="Calibri" w:hAnsi="Calibri" w:cs="Calibri"/>
          <w:sz w:val="22"/>
          <w:szCs w:val="22"/>
        </w:rPr>
        <w:t xml:space="preserve"> im </w:t>
      </w:r>
      <w:r w:rsidR="00E42819" w:rsidRPr="00E605A6">
        <w:rPr>
          <w:rFonts w:ascii="Calibri" w:eastAsia="Calibri" w:hAnsi="Calibri" w:cs="Calibri"/>
          <w:sz w:val="22"/>
          <w:szCs w:val="22"/>
        </w:rPr>
        <w:t>Mai</w:t>
      </w:r>
      <w:r w:rsidR="000B1ABA" w:rsidRPr="00E605A6">
        <w:rPr>
          <w:rFonts w:ascii="Calibri" w:eastAsia="Calibri" w:hAnsi="Calibri" w:cs="Calibri"/>
          <w:sz w:val="22"/>
          <w:szCs w:val="22"/>
        </w:rPr>
        <w:t xml:space="preserve"> 2025</w:t>
      </w:r>
      <w:r w:rsidR="001C09E3" w:rsidRPr="00E605A6">
        <w:rPr>
          <w:rFonts w:ascii="Arial" w:eastAsia="Arial" w:hAnsi="Arial" w:cs="Arial"/>
          <w:sz w:val="22"/>
          <w:szCs w:val="22"/>
        </w:rPr>
        <w:t xml:space="preserve"> </w:t>
      </w:r>
      <w:r w:rsidR="00425C3B" w:rsidRPr="00E605A6">
        <w:rPr>
          <w:rFonts w:ascii="Calibri" w:eastAsia="Calibri" w:hAnsi="Calibri" w:cs="Calibri"/>
          <w:sz w:val="22"/>
          <w:szCs w:val="22"/>
        </w:rPr>
        <w:t xml:space="preserve">- </w:t>
      </w:r>
      <w:r w:rsidR="00E605A6" w:rsidRPr="00E605A6">
        <w:rPr>
          <w:rFonts w:ascii="Calibri" w:eastAsia="Calibri" w:hAnsi="Calibri" w:cs="Calibri"/>
          <w:sz w:val="22"/>
          <w:szCs w:val="22"/>
        </w:rPr>
        <w:t xml:space="preserve">In den ersten vier Monaten des Jahres hat der CPN Verbund, der zur Unternehmensgruppe </w:t>
      </w:r>
      <w:proofErr w:type="spellStart"/>
      <w:r w:rsidR="00E605A6" w:rsidRPr="00E605A6">
        <w:rPr>
          <w:rFonts w:ascii="Calibri" w:eastAsia="Calibri" w:hAnsi="Calibri" w:cs="Calibri"/>
          <w:sz w:val="22"/>
          <w:szCs w:val="22"/>
        </w:rPr>
        <w:t>Byteclub</w:t>
      </w:r>
      <w:proofErr w:type="spellEnd"/>
      <w:r w:rsidR="00E605A6" w:rsidRPr="00E605A6">
        <w:rPr>
          <w:rFonts w:ascii="Calibri" w:eastAsia="Calibri" w:hAnsi="Calibri" w:cs="Calibri"/>
          <w:sz w:val="22"/>
          <w:szCs w:val="22"/>
        </w:rPr>
        <w:t xml:space="preserve"> aus Hamburg gehört, </w:t>
      </w:r>
      <w:r w:rsidR="003035C2">
        <w:rPr>
          <w:rFonts w:ascii="Calibri" w:eastAsia="Calibri" w:hAnsi="Calibri" w:cs="Calibri"/>
          <w:sz w:val="22"/>
          <w:szCs w:val="22"/>
        </w:rPr>
        <w:t xml:space="preserve">bereits </w:t>
      </w:r>
      <w:r w:rsidR="00E605A6" w:rsidRPr="00E605A6">
        <w:rPr>
          <w:rFonts w:ascii="Calibri" w:eastAsia="Calibri" w:hAnsi="Calibri" w:cs="Calibri"/>
          <w:sz w:val="22"/>
          <w:szCs w:val="22"/>
        </w:rPr>
        <w:t>15 neue Mitglieder gewonne</w:t>
      </w:r>
      <w:r w:rsidR="000468A5">
        <w:rPr>
          <w:rFonts w:ascii="Calibri" w:eastAsia="Calibri" w:hAnsi="Calibri" w:cs="Calibri"/>
          <w:sz w:val="22"/>
          <w:szCs w:val="22"/>
        </w:rPr>
        <w:t>n, der Großteil davon sind Systemhäuser</w:t>
      </w:r>
      <w:r w:rsidR="00E605A6" w:rsidRPr="00E605A6">
        <w:rPr>
          <w:rFonts w:ascii="Calibri" w:eastAsia="Calibri" w:hAnsi="Calibri" w:cs="Calibri"/>
          <w:sz w:val="22"/>
          <w:szCs w:val="22"/>
        </w:rPr>
        <w:t xml:space="preserve">. </w:t>
      </w:r>
      <w:r w:rsidR="00AF46F1">
        <w:rPr>
          <w:rFonts w:ascii="Calibri" w:eastAsia="Calibri" w:hAnsi="Calibri" w:cs="Calibri"/>
          <w:sz w:val="22"/>
          <w:szCs w:val="22"/>
        </w:rPr>
        <w:t>Sie kommen</w:t>
      </w:r>
      <w:r w:rsidR="00AF46F1" w:rsidRPr="00E605A6">
        <w:rPr>
          <w:rFonts w:ascii="Calibri" w:eastAsia="Calibri" w:hAnsi="Calibri" w:cs="Calibri"/>
          <w:sz w:val="22"/>
          <w:szCs w:val="22"/>
        </w:rPr>
        <w:t xml:space="preserve"> aus </w:t>
      </w:r>
      <w:r w:rsidR="00AF46F1">
        <w:rPr>
          <w:rFonts w:ascii="Calibri" w:eastAsia="Calibri" w:hAnsi="Calibri" w:cs="Calibri"/>
          <w:sz w:val="22"/>
          <w:szCs w:val="22"/>
        </w:rPr>
        <w:t xml:space="preserve">den </w:t>
      </w:r>
      <w:r w:rsidR="00AF46F1" w:rsidRPr="00E605A6">
        <w:rPr>
          <w:rFonts w:ascii="Calibri" w:eastAsia="Calibri" w:hAnsi="Calibri" w:cs="Calibri"/>
          <w:sz w:val="22"/>
          <w:szCs w:val="22"/>
        </w:rPr>
        <w:t xml:space="preserve">unterschiedlichsten Teilen der Republik - von Aachen bis Berlin, von </w:t>
      </w:r>
      <w:r w:rsidR="004D4E63">
        <w:rPr>
          <w:rFonts w:ascii="Calibri" w:eastAsia="Calibri" w:hAnsi="Calibri" w:cs="Calibri"/>
          <w:sz w:val="22"/>
          <w:szCs w:val="22"/>
        </w:rPr>
        <w:t>Niedersachsen</w:t>
      </w:r>
      <w:r w:rsidR="004D4E63" w:rsidRPr="00E605A6">
        <w:rPr>
          <w:rFonts w:ascii="Calibri" w:eastAsia="Calibri" w:hAnsi="Calibri" w:cs="Calibri"/>
          <w:sz w:val="22"/>
          <w:szCs w:val="22"/>
        </w:rPr>
        <w:t xml:space="preserve"> </w:t>
      </w:r>
      <w:r w:rsidR="00AF46F1" w:rsidRPr="00E605A6">
        <w:rPr>
          <w:rFonts w:ascii="Calibri" w:eastAsia="Calibri" w:hAnsi="Calibri" w:cs="Calibri"/>
          <w:sz w:val="22"/>
          <w:szCs w:val="22"/>
        </w:rPr>
        <w:t>bis Bayern.</w:t>
      </w:r>
      <w:r w:rsidR="000468A5">
        <w:rPr>
          <w:rFonts w:ascii="Calibri" w:eastAsia="Calibri" w:hAnsi="Calibri" w:cs="Calibri"/>
          <w:sz w:val="22"/>
          <w:szCs w:val="22"/>
        </w:rPr>
        <w:t xml:space="preserve"> </w:t>
      </w:r>
      <w:r w:rsidR="00E605A6" w:rsidRPr="00E605A6">
        <w:rPr>
          <w:rFonts w:ascii="Calibri" w:eastAsia="Calibri" w:hAnsi="Calibri" w:cs="Calibri"/>
          <w:sz w:val="22"/>
          <w:szCs w:val="22"/>
        </w:rPr>
        <w:t>Damit besteht d</w:t>
      </w:r>
      <w:r w:rsidR="00E42819" w:rsidRPr="00E605A6">
        <w:rPr>
          <w:rFonts w:ascii="Calibri" w:eastAsia="Calibri" w:hAnsi="Calibri" w:cs="Calibri"/>
          <w:sz w:val="22"/>
          <w:szCs w:val="22"/>
        </w:rPr>
        <w:t xml:space="preserve">as Netzwerk </w:t>
      </w:r>
      <w:r w:rsidR="00DA7F05" w:rsidRPr="00E605A6">
        <w:rPr>
          <w:rFonts w:ascii="Calibri" w:eastAsia="Calibri" w:hAnsi="Calibri" w:cs="Calibri"/>
          <w:sz w:val="22"/>
          <w:szCs w:val="22"/>
        </w:rPr>
        <w:t xml:space="preserve">aktuell </w:t>
      </w:r>
      <w:r w:rsidR="00E42819" w:rsidRPr="00E605A6">
        <w:rPr>
          <w:rFonts w:ascii="Calibri" w:eastAsia="Calibri" w:hAnsi="Calibri" w:cs="Calibri"/>
          <w:sz w:val="22"/>
          <w:szCs w:val="22"/>
        </w:rPr>
        <w:t xml:space="preserve">aus </w:t>
      </w:r>
      <w:r w:rsidR="00DA7F05" w:rsidRPr="00E605A6">
        <w:rPr>
          <w:rFonts w:ascii="Calibri" w:eastAsia="Calibri" w:hAnsi="Calibri" w:cs="Calibri"/>
          <w:sz w:val="22"/>
          <w:szCs w:val="22"/>
        </w:rPr>
        <w:t>mehr als</w:t>
      </w:r>
      <w:r w:rsidR="00E42819" w:rsidRPr="00E605A6">
        <w:rPr>
          <w:rFonts w:ascii="Calibri" w:eastAsia="Calibri" w:hAnsi="Calibri" w:cs="Calibri"/>
          <w:sz w:val="22"/>
          <w:szCs w:val="22"/>
        </w:rPr>
        <w:t xml:space="preserve"> 140 Mitgliedern an 200 Standorten</w:t>
      </w:r>
      <w:r w:rsidR="000468A5">
        <w:rPr>
          <w:rFonts w:ascii="Calibri" w:eastAsia="Calibri" w:hAnsi="Calibri" w:cs="Calibri"/>
          <w:sz w:val="22"/>
          <w:szCs w:val="22"/>
        </w:rPr>
        <w:t xml:space="preserve">, </w:t>
      </w:r>
      <w:r w:rsidR="00C9517C">
        <w:rPr>
          <w:rFonts w:ascii="Calibri" w:eastAsia="Calibri" w:hAnsi="Calibri" w:cs="Calibri"/>
          <w:sz w:val="22"/>
          <w:szCs w:val="22"/>
        </w:rPr>
        <w:t>drei Viertel</w:t>
      </w:r>
      <w:bookmarkStart w:id="2" w:name="_GoBack"/>
      <w:bookmarkEnd w:id="2"/>
      <w:r w:rsidR="000468A5">
        <w:rPr>
          <w:rFonts w:ascii="Calibri" w:eastAsia="Calibri" w:hAnsi="Calibri" w:cs="Calibri"/>
          <w:sz w:val="22"/>
          <w:szCs w:val="22"/>
        </w:rPr>
        <w:t xml:space="preserve"> </w:t>
      </w:r>
      <w:r w:rsidR="00DF2CC2">
        <w:rPr>
          <w:rFonts w:ascii="Calibri" w:eastAsia="Calibri" w:hAnsi="Calibri" w:cs="Calibri"/>
          <w:sz w:val="22"/>
          <w:szCs w:val="22"/>
        </w:rPr>
        <w:t xml:space="preserve">davon </w:t>
      </w:r>
      <w:r w:rsidR="00C83A45">
        <w:rPr>
          <w:rFonts w:ascii="Calibri" w:eastAsia="Calibri" w:hAnsi="Calibri" w:cs="Calibri"/>
          <w:sz w:val="22"/>
          <w:szCs w:val="22"/>
        </w:rPr>
        <w:t xml:space="preserve">sind </w:t>
      </w:r>
      <w:r w:rsidR="00DA7F05" w:rsidRPr="00E605A6">
        <w:rPr>
          <w:rFonts w:ascii="Calibri" w:eastAsia="Calibri" w:hAnsi="Calibri" w:cs="Calibri"/>
          <w:sz w:val="22"/>
          <w:szCs w:val="22"/>
        </w:rPr>
        <w:t>Systemhäuser</w:t>
      </w:r>
      <w:r w:rsidR="00E605A6">
        <w:rPr>
          <w:rFonts w:ascii="Calibri" w:eastAsia="Calibri" w:hAnsi="Calibri" w:cs="Calibri"/>
          <w:sz w:val="22"/>
          <w:szCs w:val="22"/>
        </w:rPr>
        <w:t xml:space="preserve">, </w:t>
      </w:r>
      <w:r w:rsidR="00C83A45">
        <w:rPr>
          <w:rFonts w:ascii="Calibri" w:eastAsia="Calibri" w:hAnsi="Calibri" w:cs="Calibri"/>
          <w:sz w:val="22"/>
          <w:szCs w:val="22"/>
        </w:rPr>
        <w:t xml:space="preserve">die restlichen </w:t>
      </w:r>
      <w:r w:rsidR="004D4E63">
        <w:rPr>
          <w:rFonts w:ascii="Calibri" w:eastAsia="Calibri" w:hAnsi="Calibri" w:cs="Calibri"/>
          <w:sz w:val="22"/>
          <w:szCs w:val="22"/>
        </w:rPr>
        <w:t xml:space="preserve">gehören zum </w:t>
      </w:r>
      <w:r w:rsidR="00C83A45">
        <w:rPr>
          <w:rFonts w:ascii="Calibri" w:eastAsia="Calibri" w:hAnsi="Calibri" w:cs="Calibri"/>
          <w:sz w:val="22"/>
          <w:szCs w:val="22"/>
        </w:rPr>
        <w:t>klassische</w:t>
      </w:r>
      <w:r w:rsidR="004D4E63">
        <w:rPr>
          <w:rFonts w:ascii="Calibri" w:eastAsia="Calibri" w:hAnsi="Calibri" w:cs="Calibri"/>
          <w:sz w:val="22"/>
          <w:szCs w:val="22"/>
        </w:rPr>
        <w:t>n</w:t>
      </w:r>
      <w:r w:rsidR="00CB6BEA">
        <w:rPr>
          <w:rFonts w:ascii="Calibri" w:eastAsia="Calibri" w:hAnsi="Calibri" w:cs="Calibri"/>
          <w:sz w:val="22"/>
          <w:szCs w:val="22"/>
        </w:rPr>
        <w:t xml:space="preserve"> </w:t>
      </w:r>
      <w:r w:rsidR="00C83A45">
        <w:rPr>
          <w:rFonts w:ascii="Calibri" w:eastAsia="Calibri" w:hAnsi="Calibri" w:cs="Calibri"/>
          <w:sz w:val="22"/>
          <w:szCs w:val="22"/>
        </w:rPr>
        <w:t>IT-</w:t>
      </w:r>
      <w:r w:rsidR="00DA7F05" w:rsidRPr="00E605A6">
        <w:rPr>
          <w:rFonts w:ascii="Calibri" w:eastAsia="Calibri" w:hAnsi="Calibri" w:cs="Calibri"/>
          <w:sz w:val="22"/>
          <w:szCs w:val="22"/>
        </w:rPr>
        <w:t>Fachhandel</w:t>
      </w:r>
      <w:r w:rsidR="00E42819" w:rsidRPr="00E605A6">
        <w:rPr>
          <w:rFonts w:ascii="Calibri" w:eastAsia="Calibri" w:hAnsi="Calibri" w:cs="Calibri"/>
          <w:sz w:val="22"/>
          <w:szCs w:val="22"/>
        </w:rPr>
        <w:t xml:space="preserve">. </w:t>
      </w:r>
      <w:r w:rsidR="00E605A6">
        <w:rPr>
          <w:rFonts w:ascii="Calibri" w:eastAsia="Calibri" w:hAnsi="Calibri" w:cs="Calibri"/>
          <w:sz w:val="22"/>
          <w:szCs w:val="22"/>
        </w:rPr>
        <w:t xml:space="preserve"> </w:t>
      </w:r>
    </w:p>
    <w:p w14:paraId="5E6401A0" w14:textId="19970E86" w:rsidR="00694700" w:rsidRDefault="000468A5" w:rsidP="00694700">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 </w:t>
      </w:r>
      <w:r w:rsidR="00C83A45">
        <w:rPr>
          <w:rFonts w:ascii="Calibri" w:eastAsia="Calibri" w:hAnsi="Calibri" w:cs="Calibri"/>
          <w:sz w:val="22"/>
          <w:szCs w:val="22"/>
        </w:rPr>
        <w:t>„</w:t>
      </w:r>
      <w:r w:rsidR="0040644B">
        <w:rPr>
          <w:rFonts w:ascii="Calibri" w:eastAsia="Calibri" w:hAnsi="Calibri" w:cs="Calibri"/>
          <w:sz w:val="22"/>
          <w:szCs w:val="22"/>
        </w:rPr>
        <w:t>Auch wenn die Motive für eine Mitgliedschaft</w:t>
      </w:r>
      <w:r w:rsidR="00AF46F1">
        <w:rPr>
          <w:rFonts w:ascii="Calibri" w:eastAsia="Calibri" w:hAnsi="Calibri" w:cs="Calibri"/>
          <w:sz w:val="22"/>
          <w:szCs w:val="22"/>
        </w:rPr>
        <w:t xml:space="preserve"> individuell</w:t>
      </w:r>
      <w:r w:rsidR="0040644B">
        <w:rPr>
          <w:rFonts w:ascii="Calibri" w:eastAsia="Calibri" w:hAnsi="Calibri" w:cs="Calibri"/>
          <w:sz w:val="22"/>
          <w:szCs w:val="22"/>
        </w:rPr>
        <w:t xml:space="preserve"> verschieden sind, drei </w:t>
      </w:r>
      <w:r w:rsidR="00AF46F1">
        <w:rPr>
          <w:rFonts w:ascii="Calibri" w:eastAsia="Calibri" w:hAnsi="Calibri" w:cs="Calibri"/>
          <w:sz w:val="22"/>
          <w:szCs w:val="22"/>
        </w:rPr>
        <w:t xml:space="preserve">Gründe </w:t>
      </w:r>
      <w:r w:rsidR="0040644B">
        <w:rPr>
          <w:rFonts w:ascii="Calibri" w:eastAsia="Calibri" w:hAnsi="Calibri" w:cs="Calibri"/>
          <w:sz w:val="22"/>
          <w:szCs w:val="22"/>
        </w:rPr>
        <w:t xml:space="preserve">werden besonders häufig genannt: </w:t>
      </w:r>
      <w:r w:rsidR="00694700">
        <w:rPr>
          <w:rFonts w:ascii="Calibri" w:eastAsia="Calibri" w:hAnsi="Calibri" w:cs="Calibri"/>
          <w:sz w:val="22"/>
          <w:szCs w:val="22"/>
        </w:rPr>
        <w:t>Das Netzwerken untereinander</w:t>
      </w:r>
      <w:r w:rsidR="0018199F">
        <w:rPr>
          <w:rFonts w:ascii="Calibri" w:eastAsia="Calibri" w:hAnsi="Calibri" w:cs="Calibri"/>
          <w:sz w:val="22"/>
          <w:szCs w:val="22"/>
        </w:rPr>
        <w:t>,</w:t>
      </w:r>
      <w:r w:rsidR="00694700">
        <w:rPr>
          <w:rFonts w:ascii="Calibri" w:eastAsia="Calibri" w:hAnsi="Calibri" w:cs="Calibri"/>
          <w:sz w:val="22"/>
          <w:szCs w:val="22"/>
        </w:rPr>
        <w:t xml:space="preserve"> unsere Marketingangebote und f</w:t>
      </w:r>
      <w:r w:rsidR="00AF46F1">
        <w:rPr>
          <w:rFonts w:ascii="Calibri" w:eastAsia="Calibri" w:hAnsi="Calibri" w:cs="Calibri"/>
          <w:sz w:val="22"/>
          <w:szCs w:val="22"/>
        </w:rPr>
        <w:t>inanzielle Vorteile</w:t>
      </w:r>
      <w:r w:rsidR="003035C2">
        <w:rPr>
          <w:rFonts w:ascii="Calibri" w:eastAsia="Calibri" w:hAnsi="Calibri" w:cs="Calibri"/>
          <w:sz w:val="22"/>
          <w:szCs w:val="22"/>
        </w:rPr>
        <w:t xml:space="preserve">“, so Tobias Schulte-Ostermann, Geschäftsführer von CPN. </w:t>
      </w:r>
      <w:r w:rsidR="0040644B">
        <w:rPr>
          <w:rFonts w:ascii="Calibri" w:eastAsia="Calibri" w:hAnsi="Calibri" w:cs="Calibri"/>
          <w:sz w:val="22"/>
          <w:szCs w:val="22"/>
        </w:rPr>
        <w:t xml:space="preserve">„Generell wollen wir die Mitglieder unseres </w:t>
      </w:r>
      <w:r w:rsidR="00AF46F1">
        <w:rPr>
          <w:rFonts w:ascii="Calibri" w:eastAsia="Calibri" w:hAnsi="Calibri" w:cs="Calibri"/>
          <w:sz w:val="22"/>
          <w:szCs w:val="22"/>
        </w:rPr>
        <w:t>Verbund</w:t>
      </w:r>
      <w:r w:rsidR="0040644B">
        <w:rPr>
          <w:rFonts w:ascii="Calibri" w:eastAsia="Calibri" w:hAnsi="Calibri" w:cs="Calibri"/>
          <w:sz w:val="22"/>
          <w:szCs w:val="22"/>
        </w:rPr>
        <w:t>s in ihrer Selbständigkeit stärken.</w:t>
      </w:r>
      <w:r w:rsidR="00694700">
        <w:rPr>
          <w:rFonts w:ascii="Calibri" w:eastAsia="Calibri" w:hAnsi="Calibri" w:cs="Calibri"/>
          <w:sz w:val="22"/>
          <w:szCs w:val="22"/>
        </w:rPr>
        <w:t xml:space="preserve"> </w:t>
      </w:r>
      <w:r w:rsidR="00694700" w:rsidRPr="00694700">
        <w:rPr>
          <w:rFonts w:ascii="Calibri" w:eastAsia="Calibri" w:hAnsi="Calibri" w:cs="Calibri"/>
          <w:sz w:val="22"/>
          <w:szCs w:val="22"/>
        </w:rPr>
        <w:t xml:space="preserve">Wir treten daher nicht als Konkurrent auf, denn wir als CPN handeln nicht. Als Netzwerk verdrahten wir die </w:t>
      </w:r>
      <w:r w:rsidR="00694700">
        <w:rPr>
          <w:rFonts w:ascii="Calibri" w:eastAsia="Calibri" w:hAnsi="Calibri" w:cs="Calibri"/>
          <w:sz w:val="22"/>
          <w:szCs w:val="22"/>
        </w:rPr>
        <w:t>richtigen</w:t>
      </w:r>
      <w:r w:rsidR="00694700" w:rsidRPr="00694700">
        <w:rPr>
          <w:rFonts w:ascii="Calibri" w:eastAsia="Calibri" w:hAnsi="Calibri" w:cs="Calibri"/>
          <w:sz w:val="22"/>
          <w:szCs w:val="22"/>
        </w:rPr>
        <w:t xml:space="preserve"> Personen </w:t>
      </w:r>
      <w:r w:rsidR="00694700">
        <w:rPr>
          <w:rFonts w:ascii="Calibri" w:eastAsia="Calibri" w:hAnsi="Calibri" w:cs="Calibri"/>
          <w:sz w:val="22"/>
          <w:szCs w:val="22"/>
        </w:rPr>
        <w:t>mit</w:t>
      </w:r>
      <w:r w:rsidR="00694700" w:rsidRPr="00694700">
        <w:rPr>
          <w:rFonts w:ascii="Calibri" w:eastAsia="Calibri" w:hAnsi="Calibri" w:cs="Calibri"/>
          <w:sz w:val="22"/>
          <w:szCs w:val="22"/>
        </w:rPr>
        <w:t xml:space="preserve">einander, so dass Synergien entstehen und </w:t>
      </w:r>
      <w:r w:rsidR="00694700">
        <w:rPr>
          <w:rFonts w:ascii="Calibri" w:eastAsia="Calibri" w:hAnsi="Calibri" w:cs="Calibri"/>
          <w:sz w:val="22"/>
          <w:szCs w:val="22"/>
        </w:rPr>
        <w:t>F</w:t>
      </w:r>
      <w:r w:rsidR="00694700" w:rsidRPr="00694700">
        <w:rPr>
          <w:rFonts w:ascii="Calibri" w:eastAsia="Calibri" w:hAnsi="Calibri" w:cs="Calibri"/>
          <w:sz w:val="22"/>
          <w:szCs w:val="22"/>
        </w:rPr>
        <w:t xml:space="preserve">ehler </w:t>
      </w:r>
      <w:r w:rsidR="00694700">
        <w:rPr>
          <w:rFonts w:ascii="Calibri" w:eastAsia="Calibri" w:hAnsi="Calibri" w:cs="Calibri"/>
          <w:sz w:val="22"/>
          <w:szCs w:val="22"/>
        </w:rPr>
        <w:t>vermieden werden</w:t>
      </w:r>
      <w:r w:rsidR="00694700" w:rsidRPr="00694700">
        <w:rPr>
          <w:rFonts w:ascii="Calibri" w:eastAsia="Calibri" w:hAnsi="Calibri" w:cs="Calibri"/>
          <w:sz w:val="22"/>
          <w:szCs w:val="22"/>
        </w:rPr>
        <w:t xml:space="preserve"> </w:t>
      </w:r>
      <w:r w:rsidR="00694700">
        <w:rPr>
          <w:rFonts w:ascii="Calibri" w:eastAsia="Calibri" w:hAnsi="Calibri" w:cs="Calibri"/>
          <w:sz w:val="22"/>
          <w:szCs w:val="22"/>
        </w:rPr>
        <w:t>–</w:t>
      </w:r>
      <w:r w:rsidR="00694700" w:rsidRPr="00694700">
        <w:rPr>
          <w:rFonts w:ascii="Calibri" w:eastAsia="Calibri" w:hAnsi="Calibri" w:cs="Calibri"/>
          <w:sz w:val="22"/>
          <w:szCs w:val="22"/>
        </w:rPr>
        <w:t xml:space="preserve"> </w:t>
      </w:r>
      <w:r w:rsidR="00694700">
        <w:rPr>
          <w:rFonts w:ascii="Calibri" w:eastAsia="Calibri" w:hAnsi="Calibri" w:cs="Calibri"/>
          <w:sz w:val="22"/>
          <w:szCs w:val="22"/>
        </w:rPr>
        <w:t xml:space="preserve">das ist </w:t>
      </w:r>
      <w:r w:rsidR="00694700" w:rsidRPr="00694700">
        <w:rPr>
          <w:rFonts w:ascii="Calibri" w:eastAsia="Calibri" w:hAnsi="Calibri" w:cs="Calibri"/>
          <w:sz w:val="22"/>
          <w:szCs w:val="22"/>
        </w:rPr>
        <w:t>gerade in unruhigen Zeiten</w:t>
      </w:r>
      <w:r w:rsidR="00694700">
        <w:rPr>
          <w:rFonts w:ascii="Calibri" w:eastAsia="Calibri" w:hAnsi="Calibri" w:cs="Calibri"/>
          <w:sz w:val="22"/>
          <w:szCs w:val="22"/>
        </w:rPr>
        <w:t xml:space="preserve"> wichtig</w:t>
      </w:r>
      <w:r w:rsidR="00694700" w:rsidRPr="00694700">
        <w:rPr>
          <w:rFonts w:ascii="Calibri" w:eastAsia="Calibri" w:hAnsi="Calibri" w:cs="Calibri"/>
          <w:sz w:val="22"/>
          <w:szCs w:val="22"/>
        </w:rPr>
        <w:t>. Wenn man sich auf</w:t>
      </w:r>
      <w:r w:rsidR="00694700">
        <w:rPr>
          <w:rFonts w:ascii="Calibri" w:eastAsia="Calibri" w:hAnsi="Calibri" w:cs="Calibri"/>
          <w:sz w:val="22"/>
          <w:szCs w:val="22"/>
        </w:rPr>
        <w:t xml:space="preserve"> sein</w:t>
      </w:r>
      <w:r w:rsidR="00694700" w:rsidRPr="00694700">
        <w:rPr>
          <w:rFonts w:ascii="Calibri" w:eastAsia="Calibri" w:hAnsi="Calibri" w:cs="Calibri"/>
          <w:sz w:val="22"/>
          <w:szCs w:val="22"/>
        </w:rPr>
        <w:t xml:space="preserve"> Kerngeschäft </w:t>
      </w:r>
      <w:r w:rsidR="00694700">
        <w:rPr>
          <w:rFonts w:ascii="Calibri" w:eastAsia="Calibri" w:hAnsi="Calibri" w:cs="Calibri"/>
          <w:sz w:val="22"/>
          <w:szCs w:val="22"/>
        </w:rPr>
        <w:t>konzentrieren</w:t>
      </w:r>
      <w:r w:rsidR="00694700" w:rsidRPr="00694700">
        <w:rPr>
          <w:rFonts w:ascii="Calibri" w:eastAsia="Calibri" w:hAnsi="Calibri" w:cs="Calibri"/>
          <w:sz w:val="22"/>
          <w:szCs w:val="22"/>
        </w:rPr>
        <w:t xml:space="preserve"> kann, weil </w:t>
      </w:r>
      <w:r w:rsidR="00694700">
        <w:rPr>
          <w:rFonts w:ascii="Calibri" w:eastAsia="Calibri" w:hAnsi="Calibri" w:cs="Calibri"/>
          <w:sz w:val="22"/>
          <w:szCs w:val="22"/>
        </w:rPr>
        <w:t>z.B.</w:t>
      </w:r>
      <w:r w:rsidR="00694700" w:rsidRPr="00694700">
        <w:rPr>
          <w:rFonts w:ascii="Calibri" w:eastAsia="Calibri" w:hAnsi="Calibri" w:cs="Calibri"/>
          <w:sz w:val="22"/>
          <w:szCs w:val="22"/>
        </w:rPr>
        <w:t xml:space="preserve"> die Websites von CPN betreut werden und </w:t>
      </w:r>
      <w:r w:rsidR="00694700">
        <w:rPr>
          <w:rFonts w:ascii="Calibri" w:eastAsia="Calibri" w:hAnsi="Calibri" w:cs="Calibri"/>
          <w:sz w:val="22"/>
          <w:szCs w:val="22"/>
        </w:rPr>
        <w:t xml:space="preserve">man </w:t>
      </w:r>
      <w:r w:rsidR="00694700" w:rsidRPr="00694700">
        <w:rPr>
          <w:rFonts w:ascii="Calibri" w:eastAsia="Calibri" w:hAnsi="Calibri" w:cs="Calibri"/>
          <w:sz w:val="22"/>
          <w:szCs w:val="22"/>
        </w:rPr>
        <w:t xml:space="preserve">dank </w:t>
      </w:r>
      <w:r w:rsidR="00694700">
        <w:rPr>
          <w:rFonts w:ascii="Calibri" w:eastAsia="Calibri" w:hAnsi="Calibri" w:cs="Calibri"/>
          <w:sz w:val="22"/>
          <w:szCs w:val="22"/>
        </w:rPr>
        <w:t xml:space="preserve">der </w:t>
      </w:r>
      <w:r w:rsidR="00694700" w:rsidRPr="00694700">
        <w:rPr>
          <w:rFonts w:ascii="Calibri" w:eastAsia="Calibri" w:hAnsi="Calibri" w:cs="Calibri"/>
          <w:sz w:val="22"/>
          <w:szCs w:val="22"/>
        </w:rPr>
        <w:t xml:space="preserve">Rahmenverträge </w:t>
      </w:r>
      <w:r w:rsidR="00694700">
        <w:rPr>
          <w:rFonts w:ascii="Calibri" w:eastAsia="Calibri" w:hAnsi="Calibri" w:cs="Calibri"/>
          <w:sz w:val="22"/>
          <w:szCs w:val="22"/>
        </w:rPr>
        <w:t>spart</w:t>
      </w:r>
      <w:r w:rsidR="00694700" w:rsidRPr="00694700">
        <w:rPr>
          <w:rFonts w:ascii="Calibri" w:eastAsia="Calibri" w:hAnsi="Calibri" w:cs="Calibri"/>
          <w:sz w:val="22"/>
          <w:szCs w:val="22"/>
        </w:rPr>
        <w:t>, sind alle Seiten zufriede</w:t>
      </w:r>
      <w:r w:rsidR="00694700">
        <w:rPr>
          <w:rFonts w:ascii="Calibri" w:eastAsia="Calibri" w:hAnsi="Calibri" w:cs="Calibri"/>
          <w:sz w:val="22"/>
          <w:szCs w:val="22"/>
        </w:rPr>
        <w:t>n.“</w:t>
      </w:r>
    </w:p>
    <w:p w14:paraId="1ECD296A" w14:textId="61312456" w:rsidR="00694700" w:rsidRDefault="00694700" w:rsidP="00694700">
      <w:pPr>
        <w:spacing w:after="120" w:line="360" w:lineRule="auto"/>
        <w:jc w:val="both"/>
        <w:rPr>
          <w:rFonts w:ascii="Calibri" w:eastAsia="Calibri" w:hAnsi="Calibri" w:cs="Calibri"/>
          <w:sz w:val="22"/>
          <w:szCs w:val="22"/>
        </w:rPr>
      </w:pPr>
      <w:r w:rsidRPr="00694700">
        <w:rPr>
          <w:rFonts w:ascii="Calibri" w:eastAsia="Calibri" w:hAnsi="Calibri" w:cs="Calibri"/>
          <w:sz w:val="22"/>
          <w:szCs w:val="22"/>
        </w:rPr>
        <w:t>So profitieren kleine und große Mitglieder gleichermaßen, beispielsweise bei den Versandkosten durch UPS. Je mehr versendet wird, desto größer</w:t>
      </w:r>
      <w:r w:rsidR="0018199F">
        <w:rPr>
          <w:rFonts w:ascii="Calibri" w:eastAsia="Calibri" w:hAnsi="Calibri" w:cs="Calibri"/>
          <w:sz w:val="22"/>
          <w:szCs w:val="22"/>
        </w:rPr>
        <w:t xml:space="preserve"> ist</w:t>
      </w:r>
      <w:r w:rsidRPr="00694700">
        <w:rPr>
          <w:rFonts w:ascii="Calibri" w:eastAsia="Calibri" w:hAnsi="Calibri" w:cs="Calibri"/>
          <w:sz w:val="22"/>
          <w:szCs w:val="22"/>
        </w:rPr>
        <w:t xml:space="preserve"> das Einsparpotenzial: „Ein</w:t>
      </w:r>
      <w:r w:rsidR="00B41FC1">
        <w:rPr>
          <w:rFonts w:ascii="Calibri" w:eastAsia="Calibri" w:hAnsi="Calibri" w:cs="Calibri"/>
          <w:sz w:val="22"/>
          <w:szCs w:val="22"/>
        </w:rPr>
        <w:t xml:space="preserve"> </w:t>
      </w:r>
      <w:r w:rsidRPr="00694700">
        <w:rPr>
          <w:rFonts w:ascii="Calibri" w:eastAsia="Calibri" w:hAnsi="Calibri" w:cs="Calibri"/>
          <w:sz w:val="22"/>
          <w:szCs w:val="22"/>
        </w:rPr>
        <w:t>umsatzstarkes Mitglied spart durch unseren Rahmenvertrag voraussichtlich im fünfstelligen Bereich pro Jahr beim innerdeutschen Paketversand“, rechnet Tobias Schulte-Ostermann vor.</w:t>
      </w:r>
    </w:p>
    <w:p w14:paraId="1CB87311" w14:textId="406AA233" w:rsidR="00694700" w:rsidRPr="00694700" w:rsidRDefault="00694700" w:rsidP="00694700">
      <w:pPr>
        <w:spacing w:after="120" w:line="360" w:lineRule="auto"/>
        <w:jc w:val="both"/>
        <w:rPr>
          <w:rFonts w:ascii="Calibri" w:eastAsia="Calibri" w:hAnsi="Calibri" w:cs="Calibri"/>
          <w:sz w:val="22"/>
          <w:szCs w:val="22"/>
        </w:rPr>
      </w:pPr>
      <w:r w:rsidRPr="00694700">
        <w:rPr>
          <w:rFonts w:ascii="Calibri" w:eastAsia="Calibri" w:hAnsi="Calibri" w:cs="Calibri"/>
          <w:sz w:val="22"/>
          <w:szCs w:val="22"/>
        </w:rPr>
        <w:t xml:space="preserve">Auch die Marketingdienstleistungen von CPN sind stark nachgefragt. Systemhäuser und Fachhändler nutzen beispielsweise den selbst entwickelten Webseitenbaukasten, um eine laufend aktuelle Website zu haben - sowohl </w:t>
      </w:r>
      <w:r w:rsidRPr="00694700">
        <w:rPr>
          <w:rFonts w:ascii="Calibri" w:eastAsia="Calibri" w:hAnsi="Calibri" w:cs="Calibri"/>
          <w:sz w:val="22"/>
          <w:szCs w:val="22"/>
        </w:rPr>
        <w:lastRenderedPageBreak/>
        <w:t xml:space="preserve">technisch als auch inhaltlich, </w:t>
      </w:r>
      <w:r>
        <w:rPr>
          <w:rFonts w:ascii="Calibri" w:eastAsia="Calibri" w:hAnsi="Calibri" w:cs="Calibri"/>
          <w:sz w:val="22"/>
          <w:szCs w:val="22"/>
        </w:rPr>
        <w:t>z.B.</w:t>
      </w:r>
      <w:r w:rsidRPr="00694700">
        <w:rPr>
          <w:rFonts w:ascii="Calibri" w:eastAsia="Calibri" w:hAnsi="Calibri" w:cs="Calibri"/>
          <w:sz w:val="22"/>
          <w:szCs w:val="22"/>
        </w:rPr>
        <w:t xml:space="preserve"> durch </w:t>
      </w:r>
      <w:r>
        <w:rPr>
          <w:rFonts w:ascii="Calibri" w:eastAsia="Calibri" w:hAnsi="Calibri" w:cs="Calibri"/>
          <w:sz w:val="22"/>
          <w:szCs w:val="22"/>
        </w:rPr>
        <w:t xml:space="preserve">integrierte </w:t>
      </w:r>
      <w:r w:rsidRPr="00694700">
        <w:rPr>
          <w:rFonts w:ascii="Calibri" w:eastAsia="Calibri" w:hAnsi="Calibri" w:cs="Calibri"/>
          <w:sz w:val="22"/>
          <w:szCs w:val="22"/>
        </w:rPr>
        <w:t xml:space="preserve">News </w:t>
      </w:r>
      <w:r>
        <w:rPr>
          <w:rFonts w:ascii="Calibri" w:eastAsia="Calibri" w:hAnsi="Calibri" w:cs="Calibri"/>
          <w:sz w:val="22"/>
          <w:szCs w:val="22"/>
        </w:rPr>
        <w:t>von</w:t>
      </w:r>
      <w:r w:rsidRPr="00694700">
        <w:rPr>
          <w:rFonts w:ascii="Calibri" w:eastAsia="Calibri" w:hAnsi="Calibri" w:cs="Calibri"/>
          <w:sz w:val="22"/>
          <w:szCs w:val="22"/>
        </w:rPr>
        <w:t xml:space="preserve"> IT-Redakteure</w:t>
      </w:r>
      <w:r>
        <w:rPr>
          <w:rFonts w:ascii="Calibri" w:eastAsia="Calibri" w:hAnsi="Calibri" w:cs="Calibri"/>
          <w:sz w:val="22"/>
          <w:szCs w:val="22"/>
        </w:rPr>
        <w:t>n</w:t>
      </w:r>
      <w:r w:rsidRPr="00694700">
        <w:rPr>
          <w:rFonts w:ascii="Calibri" w:eastAsia="Calibri" w:hAnsi="Calibri" w:cs="Calibri"/>
          <w:sz w:val="22"/>
          <w:szCs w:val="22"/>
        </w:rPr>
        <w:t xml:space="preserve">. Für individuelles Marketing, </w:t>
      </w:r>
      <w:r>
        <w:rPr>
          <w:rFonts w:ascii="Calibri" w:eastAsia="Calibri" w:hAnsi="Calibri" w:cs="Calibri"/>
          <w:sz w:val="22"/>
          <w:szCs w:val="22"/>
        </w:rPr>
        <w:t>wie beispielsweise</w:t>
      </w:r>
      <w:r w:rsidRPr="00694700">
        <w:rPr>
          <w:rFonts w:ascii="Calibri" w:eastAsia="Calibri" w:hAnsi="Calibri" w:cs="Calibri"/>
          <w:sz w:val="22"/>
          <w:szCs w:val="22"/>
        </w:rPr>
        <w:t xml:space="preserve"> ein</w:t>
      </w:r>
      <w:r>
        <w:rPr>
          <w:rFonts w:ascii="Calibri" w:eastAsia="Calibri" w:hAnsi="Calibri" w:cs="Calibri"/>
          <w:sz w:val="22"/>
          <w:szCs w:val="22"/>
        </w:rPr>
        <w:t>e</w:t>
      </w:r>
      <w:r w:rsidRPr="00694700">
        <w:rPr>
          <w:rFonts w:ascii="Calibri" w:eastAsia="Calibri" w:hAnsi="Calibri" w:cs="Calibri"/>
          <w:sz w:val="22"/>
          <w:szCs w:val="22"/>
        </w:rPr>
        <w:t xml:space="preserve"> eigene CI mit </w:t>
      </w:r>
      <w:proofErr w:type="spellStart"/>
      <w:r w:rsidRPr="00694700">
        <w:rPr>
          <w:rFonts w:ascii="Calibri" w:eastAsia="Calibri" w:hAnsi="Calibri" w:cs="Calibri"/>
          <w:sz w:val="22"/>
          <w:szCs w:val="22"/>
        </w:rPr>
        <w:t>Brandguide</w:t>
      </w:r>
      <w:proofErr w:type="spellEnd"/>
      <w:r w:rsidRPr="00694700">
        <w:rPr>
          <w:rFonts w:ascii="Calibri" w:eastAsia="Calibri" w:hAnsi="Calibri" w:cs="Calibri"/>
          <w:sz w:val="22"/>
          <w:szCs w:val="22"/>
        </w:rPr>
        <w:t>, Websites</w:t>
      </w:r>
      <w:r>
        <w:rPr>
          <w:rFonts w:ascii="Calibri" w:eastAsia="Calibri" w:hAnsi="Calibri" w:cs="Calibri"/>
          <w:sz w:val="22"/>
          <w:szCs w:val="22"/>
        </w:rPr>
        <w:t>,</w:t>
      </w:r>
      <w:r w:rsidRPr="00694700">
        <w:rPr>
          <w:rFonts w:ascii="Calibri" w:eastAsia="Calibri" w:hAnsi="Calibri" w:cs="Calibri"/>
          <w:sz w:val="22"/>
          <w:szCs w:val="22"/>
        </w:rPr>
        <w:t xml:space="preserve"> </w:t>
      </w:r>
      <w:proofErr w:type="spellStart"/>
      <w:r w:rsidRPr="00694700">
        <w:rPr>
          <w:rFonts w:ascii="Calibri" w:eastAsia="Calibri" w:hAnsi="Calibri" w:cs="Calibri"/>
          <w:sz w:val="22"/>
          <w:szCs w:val="22"/>
        </w:rPr>
        <w:t>Social</w:t>
      </w:r>
      <w:proofErr w:type="spellEnd"/>
      <w:r w:rsidRPr="00694700">
        <w:rPr>
          <w:rFonts w:ascii="Calibri" w:eastAsia="Calibri" w:hAnsi="Calibri" w:cs="Calibri"/>
          <w:sz w:val="22"/>
          <w:szCs w:val="22"/>
        </w:rPr>
        <w:t xml:space="preserve"> Media und Imagefilmen hat CPN vor einem Jahr die Agentur Mission </w:t>
      </w:r>
      <w:proofErr w:type="spellStart"/>
      <w:r w:rsidRPr="00694700">
        <w:rPr>
          <w:rFonts w:ascii="Calibri" w:eastAsia="Calibri" w:hAnsi="Calibri" w:cs="Calibri"/>
          <w:sz w:val="22"/>
          <w:szCs w:val="22"/>
        </w:rPr>
        <w:t>Five</w:t>
      </w:r>
      <w:proofErr w:type="spellEnd"/>
      <w:r w:rsidRPr="00694700">
        <w:rPr>
          <w:rFonts w:ascii="Calibri" w:eastAsia="Calibri" w:hAnsi="Calibri" w:cs="Calibri"/>
          <w:sz w:val="22"/>
          <w:szCs w:val="22"/>
        </w:rPr>
        <w:t xml:space="preserve"> ausgegliedert, von der alle Mitglieder ebenfalls finanziell profitieren.</w:t>
      </w:r>
    </w:p>
    <w:p w14:paraId="1D5A325A" w14:textId="6C92A5EE" w:rsidR="00E42819" w:rsidRDefault="000468A5" w:rsidP="004C14F1">
      <w:pPr>
        <w:spacing w:after="120" w:line="360" w:lineRule="auto"/>
        <w:jc w:val="both"/>
        <w:rPr>
          <w:rFonts w:ascii="Calibri" w:eastAsia="Calibri" w:hAnsi="Calibri" w:cs="Calibri"/>
          <w:sz w:val="22"/>
          <w:szCs w:val="22"/>
        </w:rPr>
      </w:pPr>
      <w:r>
        <w:rPr>
          <w:rFonts w:ascii="Calibri" w:eastAsia="Calibri" w:hAnsi="Calibri" w:cs="Calibri"/>
          <w:sz w:val="22"/>
          <w:szCs w:val="22"/>
        </w:rPr>
        <w:t xml:space="preserve">Als </w:t>
      </w:r>
      <w:r w:rsidR="00AF46F1">
        <w:rPr>
          <w:rFonts w:ascii="Calibri" w:eastAsia="Calibri" w:hAnsi="Calibri" w:cs="Calibri"/>
          <w:sz w:val="22"/>
          <w:szCs w:val="22"/>
        </w:rPr>
        <w:t>weiterer</w:t>
      </w:r>
      <w:r w:rsidR="00CB6BEA">
        <w:rPr>
          <w:rFonts w:ascii="Calibri" w:eastAsia="Calibri" w:hAnsi="Calibri" w:cs="Calibri"/>
          <w:sz w:val="22"/>
          <w:szCs w:val="22"/>
        </w:rPr>
        <w:t xml:space="preserve"> wichtiger</w:t>
      </w:r>
      <w:r w:rsidR="00AF46F1">
        <w:rPr>
          <w:rFonts w:ascii="Calibri" w:eastAsia="Calibri" w:hAnsi="Calibri" w:cs="Calibri"/>
          <w:sz w:val="22"/>
          <w:szCs w:val="22"/>
        </w:rPr>
        <w:t xml:space="preserve"> </w:t>
      </w:r>
      <w:proofErr w:type="spellStart"/>
      <w:r w:rsidR="00AF46F1">
        <w:rPr>
          <w:rFonts w:ascii="Calibri" w:eastAsia="Calibri" w:hAnsi="Calibri" w:cs="Calibri"/>
          <w:sz w:val="22"/>
          <w:szCs w:val="22"/>
        </w:rPr>
        <w:t>Benefit</w:t>
      </w:r>
      <w:proofErr w:type="spellEnd"/>
      <w:r w:rsidR="00AF46F1">
        <w:rPr>
          <w:rFonts w:ascii="Calibri" w:eastAsia="Calibri" w:hAnsi="Calibri" w:cs="Calibri"/>
          <w:sz w:val="22"/>
          <w:szCs w:val="22"/>
        </w:rPr>
        <w:t xml:space="preserve"> des Netzwerks </w:t>
      </w:r>
      <w:r>
        <w:rPr>
          <w:rFonts w:ascii="Calibri" w:eastAsia="Calibri" w:hAnsi="Calibri" w:cs="Calibri"/>
          <w:sz w:val="22"/>
          <w:szCs w:val="22"/>
        </w:rPr>
        <w:t>werden</w:t>
      </w:r>
      <w:r w:rsidR="00AF46F1">
        <w:rPr>
          <w:rFonts w:ascii="Calibri" w:eastAsia="Calibri" w:hAnsi="Calibri" w:cs="Calibri"/>
          <w:sz w:val="22"/>
          <w:szCs w:val="22"/>
        </w:rPr>
        <w:t xml:space="preserve"> die Präsenzveranstaltungen </w:t>
      </w:r>
      <w:r>
        <w:rPr>
          <w:rFonts w:ascii="Calibri" w:eastAsia="Calibri" w:hAnsi="Calibri" w:cs="Calibri"/>
          <w:sz w:val="22"/>
          <w:szCs w:val="22"/>
        </w:rPr>
        <w:t>ge</w:t>
      </w:r>
      <w:r w:rsidR="00CB6BEA">
        <w:rPr>
          <w:rFonts w:ascii="Calibri" w:eastAsia="Calibri" w:hAnsi="Calibri" w:cs="Calibri"/>
          <w:sz w:val="22"/>
          <w:szCs w:val="22"/>
        </w:rPr>
        <w:t>sehen</w:t>
      </w:r>
      <w:r w:rsidR="00AF46F1">
        <w:rPr>
          <w:rFonts w:ascii="Calibri" w:eastAsia="Calibri" w:hAnsi="Calibri" w:cs="Calibri"/>
          <w:sz w:val="22"/>
          <w:szCs w:val="22"/>
        </w:rPr>
        <w:t xml:space="preserve">, bei denen </w:t>
      </w:r>
      <w:r w:rsidR="00CB6BEA">
        <w:rPr>
          <w:rFonts w:ascii="Calibri" w:eastAsia="Calibri" w:hAnsi="Calibri" w:cs="Calibri"/>
          <w:sz w:val="22"/>
          <w:szCs w:val="22"/>
        </w:rPr>
        <w:t>das Networking im Fokus steht und</w:t>
      </w:r>
      <w:r w:rsidR="00AF46F1">
        <w:rPr>
          <w:rFonts w:ascii="Calibri" w:eastAsia="Calibri" w:hAnsi="Calibri" w:cs="Calibri"/>
          <w:sz w:val="22"/>
          <w:szCs w:val="22"/>
        </w:rPr>
        <w:t xml:space="preserve"> </w:t>
      </w:r>
      <w:r w:rsidR="00FF2810">
        <w:rPr>
          <w:rFonts w:ascii="Calibri" w:eastAsia="Calibri" w:hAnsi="Calibri" w:cs="Calibri"/>
          <w:sz w:val="22"/>
          <w:szCs w:val="22"/>
        </w:rPr>
        <w:t>gezielt</w:t>
      </w:r>
      <w:r>
        <w:rPr>
          <w:rFonts w:ascii="Calibri" w:eastAsia="Calibri" w:hAnsi="Calibri" w:cs="Calibri"/>
          <w:sz w:val="22"/>
          <w:szCs w:val="22"/>
        </w:rPr>
        <w:t>es</w:t>
      </w:r>
      <w:r w:rsidR="00FF2810">
        <w:rPr>
          <w:rFonts w:ascii="Calibri" w:eastAsia="Calibri" w:hAnsi="Calibri" w:cs="Calibri"/>
          <w:sz w:val="22"/>
          <w:szCs w:val="22"/>
        </w:rPr>
        <w:t xml:space="preserve"> Wissen zu aktuellen Themenschwerpunkten vermittelt wird, beispielsweise zu Security oder KI.</w:t>
      </w:r>
    </w:p>
    <w:p w14:paraId="579C1910" w14:textId="6E460889" w:rsidR="006F060D" w:rsidRDefault="00AF46F1" w:rsidP="006F060D">
      <w:pPr>
        <w:spacing w:after="120" w:line="360" w:lineRule="auto"/>
        <w:jc w:val="both"/>
        <w:rPr>
          <w:rFonts w:ascii="Calibri" w:eastAsia="Calibri" w:hAnsi="Calibri" w:cs="Calibri"/>
          <w:sz w:val="22"/>
          <w:szCs w:val="22"/>
        </w:rPr>
      </w:pPr>
      <w:r>
        <w:rPr>
          <w:rFonts w:ascii="Calibri" w:eastAsia="Calibri" w:hAnsi="Calibri" w:cs="Calibri"/>
          <w:sz w:val="22"/>
          <w:szCs w:val="22"/>
        </w:rPr>
        <w:t>„A</w:t>
      </w:r>
      <w:r w:rsidR="003035C2">
        <w:rPr>
          <w:rFonts w:ascii="Calibri" w:eastAsia="Calibri" w:hAnsi="Calibri" w:cs="Calibri"/>
          <w:sz w:val="22"/>
          <w:szCs w:val="22"/>
        </w:rPr>
        <w:t xml:space="preserve">ngesichts der unsicheren Zeiten </w:t>
      </w:r>
      <w:r>
        <w:rPr>
          <w:rFonts w:ascii="Calibri" w:eastAsia="Calibri" w:hAnsi="Calibri" w:cs="Calibri"/>
          <w:sz w:val="22"/>
          <w:szCs w:val="22"/>
        </w:rPr>
        <w:t xml:space="preserve">wird </w:t>
      </w:r>
      <w:r w:rsidR="004D4E63">
        <w:rPr>
          <w:rFonts w:ascii="Calibri" w:eastAsia="Calibri" w:hAnsi="Calibri" w:cs="Calibri"/>
          <w:sz w:val="22"/>
          <w:szCs w:val="22"/>
        </w:rPr>
        <w:t xml:space="preserve">für unsere Mitglieder </w:t>
      </w:r>
      <w:r w:rsidR="003035C2">
        <w:rPr>
          <w:rFonts w:ascii="Calibri" w:eastAsia="Calibri" w:hAnsi="Calibri" w:cs="Calibri"/>
          <w:sz w:val="22"/>
          <w:szCs w:val="22"/>
        </w:rPr>
        <w:t xml:space="preserve">der Austausch </w:t>
      </w:r>
      <w:r w:rsidR="00CB6BEA">
        <w:rPr>
          <w:rFonts w:ascii="Calibri" w:eastAsia="Calibri" w:hAnsi="Calibri" w:cs="Calibri"/>
          <w:sz w:val="22"/>
          <w:szCs w:val="22"/>
        </w:rPr>
        <w:t xml:space="preserve">untereinander </w:t>
      </w:r>
      <w:r w:rsidR="003035C2">
        <w:rPr>
          <w:rFonts w:ascii="Calibri" w:eastAsia="Calibri" w:hAnsi="Calibri" w:cs="Calibri"/>
          <w:sz w:val="22"/>
          <w:szCs w:val="22"/>
        </w:rPr>
        <w:t xml:space="preserve">immer wichtiger“, weiß Tobias Schulte-Ostermann „Wir fördern </w:t>
      </w:r>
      <w:r w:rsidR="00456452">
        <w:rPr>
          <w:rFonts w:ascii="Calibri" w:eastAsia="Calibri" w:hAnsi="Calibri" w:cs="Calibri"/>
          <w:sz w:val="22"/>
          <w:szCs w:val="22"/>
        </w:rPr>
        <w:t xml:space="preserve">diesen </w:t>
      </w:r>
      <w:r w:rsidR="003035C2">
        <w:rPr>
          <w:rFonts w:ascii="Calibri" w:eastAsia="Calibri" w:hAnsi="Calibri" w:cs="Calibri"/>
          <w:sz w:val="22"/>
          <w:szCs w:val="22"/>
        </w:rPr>
        <w:t xml:space="preserve">daher gezielt, z.B. mit </w:t>
      </w:r>
      <w:r>
        <w:rPr>
          <w:rFonts w:ascii="Calibri" w:eastAsia="Calibri" w:hAnsi="Calibri" w:cs="Calibri"/>
          <w:sz w:val="22"/>
          <w:szCs w:val="22"/>
        </w:rPr>
        <w:t>unserer</w:t>
      </w:r>
      <w:r w:rsidR="003035C2">
        <w:rPr>
          <w:rFonts w:ascii="Calibri" w:eastAsia="Calibri" w:hAnsi="Calibri" w:cs="Calibri"/>
          <w:sz w:val="22"/>
          <w:szCs w:val="22"/>
        </w:rPr>
        <w:t xml:space="preserve"> jährlichen </w:t>
      </w:r>
      <w:proofErr w:type="spellStart"/>
      <w:r w:rsidR="003035C2">
        <w:rPr>
          <w:rFonts w:ascii="Calibri" w:eastAsia="Calibri" w:hAnsi="Calibri" w:cs="Calibri"/>
          <w:sz w:val="22"/>
          <w:szCs w:val="22"/>
        </w:rPr>
        <w:t>Ignition</w:t>
      </w:r>
      <w:proofErr w:type="spellEnd"/>
      <w:r>
        <w:rPr>
          <w:rFonts w:ascii="Calibri" w:eastAsia="Calibri" w:hAnsi="Calibri" w:cs="Calibri"/>
          <w:sz w:val="22"/>
          <w:szCs w:val="22"/>
        </w:rPr>
        <w:t xml:space="preserve"> sowie</w:t>
      </w:r>
      <w:r w:rsidR="00456452">
        <w:rPr>
          <w:rFonts w:ascii="Calibri" w:eastAsia="Calibri" w:hAnsi="Calibri" w:cs="Calibri"/>
          <w:sz w:val="22"/>
          <w:szCs w:val="22"/>
        </w:rPr>
        <w:t xml:space="preserve"> mit </w:t>
      </w:r>
      <w:r>
        <w:rPr>
          <w:rFonts w:ascii="Calibri" w:eastAsia="Calibri" w:hAnsi="Calibri" w:cs="Calibri"/>
          <w:sz w:val="22"/>
          <w:szCs w:val="22"/>
        </w:rPr>
        <w:t xml:space="preserve"> </w:t>
      </w:r>
      <w:r w:rsidR="000468A5">
        <w:rPr>
          <w:rFonts w:ascii="Calibri" w:eastAsia="Calibri" w:hAnsi="Calibri" w:cs="Calibri"/>
          <w:sz w:val="22"/>
          <w:szCs w:val="22"/>
        </w:rPr>
        <w:t>Systemhausk</w:t>
      </w:r>
      <w:r>
        <w:rPr>
          <w:rFonts w:ascii="Calibri" w:eastAsia="Calibri" w:hAnsi="Calibri" w:cs="Calibri"/>
          <w:sz w:val="22"/>
          <w:szCs w:val="22"/>
        </w:rPr>
        <w:t xml:space="preserve">ongressen und </w:t>
      </w:r>
      <w:r w:rsidR="000468A5">
        <w:rPr>
          <w:rFonts w:ascii="Calibri" w:eastAsia="Calibri" w:hAnsi="Calibri" w:cs="Calibri"/>
          <w:sz w:val="22"/>
          <w:szCs w:val="22"/>
        </w:rPr>
        <w:t xml:space="preserve">weiteren </w:t>
      </w:r>
      <w:r>
        <w:rPr>
          <w:rFonts w:ascii="Calibri" w:eastAsia="Calibri" w:hAnsi="Calibri" w:cs="Calibri"/>
          <w:sz w:val="22"/>
          <w:szCs w:val="22"/>
        </w:rPr>
        <w:t xml:space="preserve">Events. </w:t>
      </w:r>
      <w:r w:rsidR="00456452">
        <w:rPr>
          <w:rFonts w:ascii="Calibri" w:eastAsia="Calibri" w:hAnsi="Calibri" w:cs="Calibri"/>
          <w:sz w:val="22"/>
          <w:szCs w:val="22"/>
        </w:rPr>
        <w:t>B</w:t>
      </w:r>
      <w:r>
        <w:rPr>
          <w:rFonts w:ascii="Calibri" w:eastAsia="Calibri" w:hAnsi="Calibri" w:cs="Calibri"/>
          <w:sz w:val="22"/>
          <w:szCs w:val="22"/>
        </w:rPr>
        <w:t>ereits im Juni</w:t>
      </w:r>
      <w:r w:rsidR="00456452">
        <w:rPr>
          <w:rFonts w:ascii="Calibri" w:eastAsia="Calibri" w:hAnsi="Calibri" w:cs="Calibri"/>
          <w:sz w:val="22"/>
          <w:szCs w:val="22"/>
        </w:rPr>
        <w:t xml:space="preserve"> findet</w:t>
      </w:r>
      <w:r>
        <w:rPr>
          <w:rFonts w:ascii="Calibri" w:eastAsia="Calibri" w:hAnsi="Calibri" w:cs="Calibri"/>
          <w:sz w:val="22"/>
          <w:szCs w:val="22"/>
        </w:rPr>
        <w:t xml:space="preserve"> die nächste Veranstaltung statt -</w:t>
      </w:r>
      <w:r w:rsidR="00ED2174">
        <w:rPr>
          <w:rFonts w:ascii="Calibri" w:eastAsia="Calibri" w:hAnsi="Calibri" w:cs="Calibri"/>
          <w:sz w:val="22"/>
          <w:szCs w:val="22"/>
        </w:rPr>
        <w:t xml:space="preserve"> </w:t>
      </w:r>
      <w:r>
        <w:rPr>
          <w:rFonts w:ascii="Calibri" w:eastAsia="Calibri" w:hAnsi="Calibri" w:cs="Calibri"/>
          <w:sz w:val="22"/>
          <w:szCs w:val="22"/>
        </w:rPr>
        <w:t>das</w:t>
      </w:r>
      <w:r w:rsidR="00ED2174">
        <w:rPr>
          <w:rFonts w:ascii="Calibri" w:eastAsia="Calibri" w:hAnsi="Calibri" w:cs="Calibri"/>
          <w:sz w:val="22"/>
          <w:szCs w:val="22"/>
        </w:rPr>
        <w:t xml:space="preserve"> Thema </w:t>
      </w:r>
      <w:r>
        <w:rPr>
          <w:rFonts w:ascii="Calibri" w:eastAsia="Calibri" w:hAnsi="Calibri" w:cs="Calibri"/>
          <w:sz w:val="22"/>
          <w:szCs w:val="22"/>
        </w:rPr>
        <w:t xml:space="preserve">ist </w:t>
      </w:r>
      <w:r w:rsidR="00ED2174">
        <w:rPr>
          <w:rFonts w:ascii="Calibri" w:eastAsia="Calibri" w:hAnsi="Calibri" w:cs="Calibri"/>
          <w:sz w:val="22"/>
          <w:szCs w:val="22"/>
        </w:rPr>
        <w:t>Cloud-Business</w:t>
      </w:r>
      <w:r>
        <w:rPr>
          <w:rFonts w:ascii="Calibri" w:eastAsia="Calibri" w:hAnsi="Calibri" w:cs="Calibri"/>
          <w:sz w:val="22"/>
          <w:szCs w:val="22"/>
        </w:rPr>
        <w:t>.“</w:t>
      </w:r>
    </w:p>
    <w:p w14:paraId="76C84D1A" w14:textId="4D2E2D4D" w:rsidR="00446182" w:rsidRPr="00D75A53" w:rsidRDefault="000C702C" w:rsidP="00D75A53">
      <w:pPr>
        <w:spacing w:after="120" w:line="360" w:lineRule="auto"/>
        <w:jc w:val="both"/>
        <w:rPr>
          <w:rStyle w:val="Hyperlink"/>
          <w:rFonts w:ascii="Calibri" w:eastAsia="Calibri" w:hAnsi="Calibri" w:cs="Calibri"/>
          <w:color w:val="auto"/>
          <w:sz w:val="22"/>
          <w:szCs w:val="22"/>
          <w:u w:val="none"/>
        </w:rPr>
      </w:pPr>
      <w:r w:rsidRPr="002F635F">
        <w:rPr>
          <w:rFonts w:asciiTheme="majorHAnsi" w:hAnsiTheme="majorHAnsi" w:cstheme="majorHAnsi"/>
          <w:sz w:val="22"/>
          <w:szCs w:val="22"/>
        </w:rPr>
        <w:t>Weitere Informationen</w:t>
      </w:r>
      <w:r w:rsidR="00473822">
        <w:rPr>
          <w:rFonts w:asciiTheme="majorHAnsi" w:hAnsiTheme="majorHAnsi" w:cstheme="majorHAnsi"/>
          <w:sz w:val="22"/>
          <w:szCs w:val="22"/>
        </w:rPr>
        <w:t xml:space="preserve"> zu CPN</w:t>
      </w:r>
      <w:r w:rsidRPr="002F635F">
        <w:rPr>
          <w:rFonts w:asciiTheme="majorHAnsi" w:hAnsiTheme="majorHAnsi" w:cstheme="majorHAnsi"/>
          <w:sz w:val="22"/>
          <w:szCs w:val="22"/>
        </w:rPr>
        <w:t xml:space="preserve"> sind unter folgendem Link abrufbar: </w:t>
      </w:r>
      <w:hyperlink r:id="rId8" w:history="1">
        <w:r w:rsidR="00D14CC5" w:rsidRPr="00D14CC5">
          <w:rPr>
            <w:rStyle w:val="Hyperlink"/>
            <w:rFonts w:asciiTheme="majorHAnsi" w:hAnsiTheme="majorHAnsi" w:cstheme="majorHAnsi"/>
            <w:sz w:val="22"/>
            <w:szCs w:val="22"/>
          </w:rPr>
          <w:t>https://www.cpn.network/</w:t>
        </w:r>
      </w:hyperlink>
    </w:p>
    <w:p w14:paraId="194B6309" w14:textId="5AB20428" w:rsidR="00891222" w:rsidRDefault="00891222">
      <w:pPr>
        <w:jc w:val="both"/>
        <w:rPr>
          <w:rFonts w:ascii="Calibri" w:eastAsia="Calibri" w:hAnsi="Calibri" w:cs="Calibri"/>
          <w:b/>
          <w:sz w:val="20"/>
          <w:szCs w:val="20"/>
        </w:rPr>
      </w:pPr>
    </w:p>
    <w:p w14:paraId="5B0A7233" w14:textId="77777777" w:rsidR="00070ED2" w:rsidRPr="004B10C8" w:rsidRDefault="00070ED2" w:rsidP="00070ED2">
      <w:pPr>
        <w:jc w:val="both"/>
        <w:rPr>
          <w:rFonts w:ascii="Calibri" w:eastAsia="Calibri" w:hAnsi="Calibri" w:cs="Calibri"/>
          <w:b/>
          <w:sz w:val="20"/>
          <w:szCs w:val="20"/>
        </w:rPr>
      </w:pPr>
      <w:r>
        <w:rPr>
          <w:rFonts w:ascii="Calibri" w:eastAsia="Calibri" w:hAnsi="Calibri" w:cs="Calibri"/>
          <w:b/>
          <w:sz w:val="20"/>
          <w:szCs w:val="20"/>
        </w:rPr>
        <w:t>Über CPN</w:t>
      </w:r>
    </w:p>
    <w:p w14:paraId="7A44E4FA" w14:textId="60227B7E" w:rsidR="00586F8F" w:rsidRPr="00586F8F" w:rsidRDefault="00070ED2" w:rsidP="00586F8F">
      <w:pPr>
        <w:jc w:val="both"/>
        <w:rPr>
          <w:rFonts w:ascii="Calibri" w:eastAsia="Calibri" w:hAnsi="Calibri" w:cs="Calibri"/>
          <w:sz w:val="20"/>
          <w:szCs w:val="20"/>
        </w:rPr>
      </w:pPr>
      <w:r w:rsidRPr="00DA208F">
        <w:rPr>
          <w:rFonts w:ascii="Calibri" w:eastAsia="Calibri" w:hAnsi="Calibri" w:cs="Calibri"/>
          <w:sz w:val="20"/>
          <w:szCs w:val="20"/>
        </w:rPr>
        <w:t>Die seit 2003 bestehende CPN Kooperation mit Sitz in Hamburg ist ein über 1</w:t>
      </w:r>
      <w:r w:rsidR="00E42819">
        <w:rPr>
          <w:rFonts w:ascii="Calibri" w:eastAsia="Calibri" w:hAnsi="Calibri" w:cs="Calibri"/>
          <w:sz w:val="20"/>
          <w:szCs w:val="20"/>
        </w:rPr>
        <w:t>4</w:t>
      </w:r>
      <w:r w:rsidRPr="00DA208F">
        <w:rPr>
          <w:rFonts w:ascii="Calibri" w:eastAsia="Calibri" w:hAnsi="Calibri" w:cs="Calibri"/>
          <w:sz w:val="20"/>
          <w:szCs w:val="20"/>
        </w:rPr>
        <w:t>0 Mitglieder starker Zusammenschluss aus Systemhäusern</w:t>
      </w:r>
      <w:r w:rsidR="00586F8F">
        <w:rPr>
          <w:rFonts w:ascii="Calibri" w:eastAsia="Calibri" w:hAnsi="Calibri" w:cs="Calibri"/>
          <w:sz w:val="20"/>
          <w:szCs w:val="20"/>
        </w:rPr>
        <w:t>, IT-Fachhändlern</w:t>
      </w:r>
      <w:r w:rsidRPr="00DA208F">
        <w:rPr>
          <w:rFonts w:ascii="Calibri" w:eastAsia="Calibri" w:hAnsi="Calibri" w:cs="Calibri"/>
          <w:sz w:val="20"/>
          <w:szCs w:val="20"/>
        </w:rPr>
        <w:t xml:space="preserve"> und </w:t>
      </w:r>
      <w:r w:rsidR="00586F8F">
        <w:rPr>
          <w:rFonts w:ascii="Calibri" w:eastAsia="Calibri" w:hAnsi="Calibri" w:cs="Calibri"/>
          <w:sz w:val="20"/>
          <w:szCs w:val="20"/>
        </w:rPr>
        <w:t>IT-Dienstleistern</w:t>
      </w:r>
      <w:r w:rsidRPr="00DA208F">
        <w:rPr>
          <w:rFonts w:ascii="Calibri" w:eastAsia="Calibri" w:hAnsi="Calibri" w:cs="Calibri"/>
          <w:sz w:val="20"/>
          <w:szCs w:val="20"/>
        </w:rPr>
        <w:t xml:space="preserve">. </w:t>
      </w:r>
      <w:r w:rsidR="00586F8F" w:rsidRPr="00586F8F">
        <w:rPr>
          <w:rFonts w:ascii="Calibri" w:eastAsia="Calibri" w:hAnsi="Calibri" w:cs="Calibri"/>
          <w:sz w:val="20"/>
          <w:szCs w:val="20"/>
        </w:rPr>
        <w:t xml:space="preserve">Schwerpunkte der Arbeit sind die Vernetzung mit Lieferanten, Herstellern, Kooperationspartnern und anderen CPN Mitgliedern, </w:t>
      </w:r>
      <w:r w:rsidR="00586F8F">
        <w:rPr>
          <w:rFonts w:ascii="Calibri" w:eastAsia="Calibri" w:hAnsi="Calibri" w:cs="Calibri"/>
          <w:sz w:val="20"/>
          <w:szCs w:val="20"/>
        </w:rPr>
        <w:t xml:space="preserve">die Optimierung der </w:t>
      </w:r>
      <w:r w:rsidR="00586F8F" w:rsidRPr="00586F8F">
        <w:rPr>
          <w:rFonts w:ascii="Calibri" w:eastAsia="Calibri" w:hAnsi="Calibri" w:cs="Calibri"/>
          <w:sz w:val="20"/>
          <w:szCs w:val="20"/>
        </w:rPr>
        <w:t xml:space="preserve"> Marktbedingungen jedes einzelnen sowie Marketingdienstleistungen. Geschäftsführer ist Tobias Schulte-Ostermann. CPN ist eine Tochter des Byteclubs</w:t>
      </w:r>
      <w:r w:rsidR="00586F8F">
        <w:rPr>
          <w:rFonts w:ascii="Calibri" w:eastAsia="Calibri" w:hAnsi="Calibri" w:cs="Calibri"/>
          <w:sz w:val="20"/>
          <w:szCs w:val="20"/>
        </w:rPr>
        <w:t>.</w:t>
      </w:r>
    </w:p>
    <w:p w14:paraId="3F5884E2" w14:textId="77777777" w:rsidR="00070ED2" w:rsidRDefault="00070ED2" w:rsidP="00070ED2">
      <w:pPr>
        <w:jc w:val="both"/>
        <w:rPr>
          <w:rFonts w:ascii="Arial" w:eastAsia="Arial" w:hAnsi="Arial" w:cs="Arial"/>
          <w:b/>
          <w:sz w:val="20"/>
          <w:szCs w:val="20"/>
        </w:rPr>
      </w:pPr>
    </w:p>
    <w:p w14:paraId="41EEB861" w14:textId="77777777" w:rsidR="00070ED2" w:rsidRDefault="00070ED2" w:rsidP="00070ED2">
      <w:pPr>
        <w:jc w:val="both"/>
        <w:rPr>
          <w:rFonts w:ascii="Calibri" w:eastAsia="Calibri" w:hAnsi="Calibri" w:cs="Calibri"/>
          <w:b/>
          <w:sz w:val="20"/>
          <w:szCs w:val="20"/>
        </w:rPr>
      </w:pPr>
      <w:r>
        <w:rPr>
          <w:rFonts w:ascii="Calibri" w:eastAsia="Calibri" w:hAnsi="Calibri" w:cs="Calibri"/>
          <w:b/>
          <w:sz w:val="20"/>
          <w:szCs w:val="20"/>
        </w:rPr>
        <w:t>Über den BYTECLUB</w:t>
      </w:r>
    </w:p>
    <w:p w14:paraId="7E2438C0" w14:textId="493EB872" w:rsidR="00070ED2" w:rsidRPr="002166D4" w:rsidRDefault="00070ED2" w:rsidP="00070ED2">
      <w:pPr>
        <w:jc w:val="both"/>
        <w:rPr>
          <w:rFonts w:ascii="Calibri" w:eastAsia="Calibri" w:hAnsi="Calibri" w:cs="Calibri"/>
          <w:b/>
          <w:sz w:val="20"/>
          <w:szCs w:val="20"/>
        </w:rPr>
      </w:pPr>
      <w:r>
        <w:rPr>
          <w:rFonts w:ascii="Calibri" w:eastAsia="Calibri" w:hAnsi="Calibri" w:cs="Calibri"/>
          <w:sz w:val="20"/>
          <w:szCs w:val="20"/>
        </w:rPr>
        <w:t>Die Byteclub GmbH ist eine Holding, die 2017 aus der Fusion zwischen der Comspot GmbH und der Telcoland GmbH hervorgegangen</w:t>
      </w:r>
      <w:r>
        <w:rPr>
          <w:rFonts w:ascii="Calibri" w:eastAsia="Calibri" w:hAnsi="Calibri" w:cs="Calibri"/>
          <w:b/>
          <w:sz w:val="20"/>
          <w:szCs w:val="20"/>
        </w:rPr>
        <w:t xml:space="preserve"> </w:t>
      </w:r>
      <w:r>
        <w:rPr>
          <w:rFonts w:ascii="Calibri" w:eastAsia="Calibri" w:hAnsi="Calibri" w:cs="Calibri"/>
          <w:sz w:val="20"/>
          <w:szCs w:val="20"/>
        </w:rPr>
        <w:t xml:space="preserve">ist. Mit Comspot, Comspot Repair, Telcoland Mobilfunk, CPN, </w:t>
      </w:r>
      <w:r w:rsidRPr="00927D97">
        <w:rPr>
          <w:rFonts w:ascii="Calibri" w:eastAsia="Calibri" w:hAnsi="Calibri" w:cs="Calibri"/>
          <w:sz w:val="20"/>
          <w:szCs w:val="20"/>
        </w:rPr>
        <w:t>Smart Support, Desk7, Shifter, Attend IT Services, F</w:t>
      </w:r>
      <w:r w:rsidR="00B054E3">
        <w:rPr>
          <w:rFonts w:ascii="Calibri" w:eastAsia="Calibri" w:hAnsi="Calibri" w:cs="Calibri"/>
          <w:sz w:val="20"/>
          <w:szCs w:val="20"/>
        </w:rPr>
        <w:t>LS</w:t>
      </w:r>
      <w:r w:rsidRPr="00927D97">
        <w:rPr>
          <w:rFonts w:ascii="Calibri" w:eastAsia="Calibri" w:hAnsi="Calibri" w:cs="Calibri"/>
          <w:sz w:val="20"/>
          <w:szCs w:val="20"/>
        </w:rPr>
        <w:t>, Flötotto CZ und Mission Five gehören aktuell insgesamt zehn starke Eigenmarken und Beteiligungen zum Byteclub. Damit deckt die Unternehmensgruppe an über 50 Standorten sämtliche Produkte und Dienstleistungen für alle IT-Bereiche ab. Der Fokus der einzelnen Marken liegt auf Bereichen wie IT-Solutions, IT-Network, Consulting, Commerce, Marketing oder</w:t>
      </w:r>
      <w:r>
        <w:rPr>
          <w:rFonts w:ascii="Calibri" w:eastAsia="Calibri" w:hAnsi="Calibri" w:cs="Calibri"/>
          <w:sz w:val="20"/>
          <w:szCs w:val="20"/>
        </w:rPr>
        <w:t xml:space="preserve"> Support und Repair. Gewerbliche Grosskunden, mittelständische und kleine Unternehmen oder private Endverbraucher werden dabei mit der entsprechenden Marke adressiert. Die Geschäftsführung des Byteclubs setzt sich aus Michael Hencke, Mathias Harms und Max Eggert zusammen, Firmensitz ist Hamburg.</w:t>
      </w:r>
    </w:p>
    <w:p w14:paraId="7A5647B9" w14:textId="77777777" w:rsidR="00070ED2" w:rsidRDefault="00070ED2">
      <w:pPr>
        <w:jc w:val="both"/>
        <w:rPr>
          <w:rFonts w:ascii="Calibri" w:eastAsia="Calibri" w:hAnsi="Calibri" w:cs="Calibri"/>
          <w:b/>
          <w:sz w:val="20"/>
          <w:szCs w:val="20"/>
        </w:rPr>
      </w:pPr>
    </w:p>
    <w:p w14:paraId="6A0AFD40" w14:textId="77777777" w:rsidR="00891222" w:rsidRDefault="00891222">
      <w:pPr>
        <w:jc w:val="both"/>
        <w:rPr>
          <w:rFonts w:ascii="Calibri" w:eastAsia="Calibri" w:hAnsi="Calibri" w:cs="Calibri"/>
          <w:sz w:val="20"/>
          <w:szCs w:val="20"/>
        </w:rPr>
      </w:pPr>
    </w:p>
    <w:sectPr w:rsidR="00891222">
      <w:headerReference w:type="default" r:id="rId9"/>
      <w:footerReference w:type="even" r:id="rId10"/>
      <w:footerReference w:type="default" r:id="rId11"/>
      <w:pgSz w:w="11907" w:h="16840"/>
      <w:pgMar w:top="2223" w:right="3685" w:bottom="1135" w:left="1134"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15EA" w14:textId="77777777" w:rsidR="00F8031C" w:rsidRDefault="00F8031C">
      <w:r>
        <w:separator/>
      </w:r>
    </w:p>
  </w:endnote>
  <w:endnote w:type="continuationSeparator" w:id="0">
    <w:p w14:paraId="72885C3A" w14:textId="77777777" w:rsidR="00F8031C" w:rsidRDefault="00F8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w:altName w:val="Arial"/>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E79"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63228970" w14:textId="77777777" w:rsidR="00891222" w:rsidRDefault="0089122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42E4" w14:textId="77777777" w:rsidR="00891222" w:rsidRDefault="001C09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2B5899">
      <w:rPr>
        <w:noProof/>
        <w:color w:val="000000"/>
      </w:rPr>
      <w:t>1</w:t>
    </w:r>
    <w:r>
      <w:rPr>
        <w:color w:val="000000"/>
      </w:rPr>
      <w:fldChar w:fldCharType="end"/>
    </w:r>
  </w:p>
  <w:p w14:paraId="16CD1945" w14:textId="77777777" w:rsidR="00891222" w:rsidRDefault="001C09E3">
    <w:pPr>
      <w:pBdr>
        <w:top w:val="nil"/>
        <w:left w:val="nil"/>
        <w:bottom w:val="nil"/>
        <w:right w:val="nil"/>
        <w:between w:val="nil"/>
      </w:pBdr>
      <w:tabs>
        <w:tab w:val="center" w:pos="4536"/>
        <w:tab w:val="right" w:pos="9072"/>
        <w:tab w:val="right" w:pos="9900"/>
      </w:tabs>
      <w:ind w:right="360"/>
      <w:rPr>
        <w:rFonts w:ascii="Gill Sans" w:eastAsia="Gill Sans" w:hAnsi="Gill Sans" w:cs="Gill Sans"/>
        <w:color w:val="000000"/>
        <w:sz w:val="16"/>
        <w:szCs w:val="16"/>
      </w:rPr>
    </w:pPr>
    <w:r>
      <w:rPr>
        <w:noProof/>
      </w:rPr>
      <mc:AlternateContent>
        <mc:Choice Requires="wps">
          <w:drawing>
            <wp:anchor distT="0" distB="0" distL="114300" distR="114300" simplePos="0" relativeHeight="251658240" behindDoc="0" locked="0" layoutInCell="1" hidden="0" allowOverlap="1" wp14:anchorId="6D32153F" wp14:editId="35660D85">
              <wp:simplePos x="0" y="0"/>
              <wp:positionH relativeFrom="column">
                <wp:posOffset>4876800</wp:posOffset>
              </wp:positionH>
              <wp:positionV relativeFrom="paragraph">
                <wp:posOffset>-2438399</wp:posOffset>
              </wp:positionV>
              <wp:extent cx="1821180" cy="2295525"/>
              <wp:effectExtent l="0" t="0" r="0" b="0"/>
              <wp:wrapSquare wrapText="bothSides" distT="0" distB="0" distL="114300" distR="114300"/>
              <wp:docPr id="1" name="Rechteck 1"/>
              <wp:cNvGraphicFramePr/>
              <a:graphic xmlns:a="http://schemas.openxmlformats.org/drawingml/2006/main">
                <a:graphicData uri="http://schemas.microsoft.com/office/word/2010/wordprocessingShape">
                  <wps:wsp>
                    <wps:cNvSpPr/>
                    <wps:spPr>
                      <a:xfrm>
                        <a:off x="4440173" y="2637000"/>
                        <a:ext cx="1811655" cy="2286000"/>
                      </a:xfrm>
                      <a:prstGeom prst="rect">
                        <a:avLst/>
                      </a:prstGeom>
                      <a:noFill/>
                      <a:ln>
                        <a:noFill/>
                      </a:ln>
                    </wps:spPr>
                    <wps:txbx>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wps:txbx>
                    <wps:bodyPr spcFirstLastPara="1" wrap="square" lIns="91425" tIns="91425" rIns="91425" bIns="91425" anchor="t" anchorCtr="0">
                      <a:noAutofit/>
                    </wps:bodyPr>
                  </wps:wsp>
                </a:graphicData>
              </a:graphic>
            </wp:anchor>
          </w:drawing>
        </mc:Choice>
        <mc:Fallback>
          <w:pict>
            <v:rect w14:anchorId="6D32153F" id="Rechteck 1" o:spid="_x0000_s1026" style="position:absolute;margin-left:384pt;margin-top:-192pt;width:143.4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" filled="f" stroked="f">
              <v:textbox inset="2.53958mm,2.53958mm,2.53958mm,2.53958mm">
                <w:txbxContent>
                  <w:p w14:paraId="27217611" w14:textId="77777777" w:rsidR="00891222" w:rsidRDefault="001C09E3">
                    <w:pPr>
                      <w:spacing w:line="200" w:lineRule="auto"/>
                      <w:textDirection w:val="btLr"/>
                    </w:pPr>
                    <w:r>
                      <w:rPr>
                        <w:rFonts w:ascii="Calibri" w:eastAsia="Calibri" w:hAnsi="Calibri" w:cs="Calibri"/>
                        <w:color w:val="000000"/>
                        <w:sz w:val="18"/>
                      </w:rPr>
                      <w:br/>
                    </w:r>
                  </w:p>
                  <w:p w14:paraId="49BB4058" w14:textId="335D8AC7" w:rsidR="00891222" w:rsidRDefault="00391609">
                    <w:pPr>
                      <w:spacing w:line="200" w:lineRule="auto"/>
                      <w:ind w:left="-141"/>
                      <w:textDirection w:val="btLr"/>
                    </w:pPr>
                    <w:r>
                      <w:rPr>
                        <w:rFonts w:ascii="Calibri" w:eastAsia="Calibri" w:hAnsi="Calibri" w:cs="Calibri"/>
                        <w:color w:val="000000"/>
                        <w:sz w:val="18"/>
                      </w:rPr>
                      <w:t xml:space="preserve">   </w:t>
                    </w:r>
                    <w:r w:rsidR="001C09E3">
                      <w:rPr>
                        <w:rFonts w:ascii="Calibri" w:eastAsia="Calibri" w:hAnsi="Calibri" w:cs="Calibri"/>
                        <w:color w:val="000000"/>
                        <w:sz w:val="18"/>
                      </w:rPr>
                      <w:t>Kontakt Presse/Medien</w:t>
                    </w:r>
                  </w:p>
                  <w:p w14:paraId="2FA04577" w14:textId="77777777" w:rsidR="00891222" w:rsidRDefault="001C09E3">
                    <w:pPr>
                      <w:spacing w:line="200" w:lineRule="auto"/>
                      <w:jc w:val="both"/>
                      <w:textDirection w:val="btLr"/>
                    </w:pPr>
                    <w:r>
                      <w:rPr>
                        <w:rFonts w:ascii="Calibri" w:eastAsia="Calibri" w:hAnsi="Calibri" w:cs="Calibri"/>
                        <w:b/>
                        <w:color w:val="000000"/>
                        <w:sz w:val="18"/>
                      </w:rPr>
                      <w:t>Weinholz Kommunikation</w:t>
                    </w:r>
                  </w:p>
                  <w:p w14:paraId="3295A360" w14:textId="77777777" w:rsidR="00891222" w:rsidRDefault="001C09E3">
                    <w:pPr>
                      <w:spacing w:line="200" w:lineRule="auto"/>
                      <w:jc w:val="both"/>
                      <w:textDirection w:val="btLr"/>
                    </w:pPr>
                    <w:r>
                      <w:rPr>
                        <w:rFonts w:ascii="Calibri" w:eastAsia="Calibri" w:hAnsi="Calibri" w:cs="Calibri"/>
                        <w:color w:val="000000"/>
                        <w:sz w:val="18"/>
                      </w:rPr>
                      <w:t>Andrea Weinholz</w:t>
                    </w:r>
                  </w:p>
                  <w:p w14:paraId="31A955BE" w14:textId="39992B8B" w:rsidR="00891222" w:rsidRDefault="00BD0655">
                    <w:pPr>
                      <w:spacing w:line="200" w:lineRule="auto"/>
                      <w:jc w:val="both"/>
                      <w:textDirection w:val="btLr"/>
                    </w:pPr>
                    <w:r>
                      <w:rPr>
                        <w:rFonts w:ascii="Calibri" w:eastAsia="Calibri" w:hAnsi="Calibri" w:cs="Calibri"/>
                        <w:color w:val="000000"/>
                        <w:sz w:val="18"/>
                      </w:rPr>
                      <w:t>Zieglerst</w:t>
                    </w:r>
                    <w:r w:rsidR="001C09E3">
                      <w:rPr>
                        <w:rFonts w:ascii="Calibri" w:eastAsia="Calibri" w:hAnsi="Calibri" w:cs="Calibri"/>
                        <w:color w:val="000000"/>
                        <w:sz w:val="18"/>
                      </w:rPr>
                      <w:t>r. 5</w:t>
                    </w:r>
                    <w:r>
                      <w:rPr>
                        <w:rFonts w:ascii="Calibri" w:eastAsia="Calibri" w:hAnsi="Calibri" w:cs="Calibri"/>
                        <w:color w:val="000000"/>
                        <w:sz w:val="18"/>
                      </w:rPr>
                      <w:t>0</w:t>
                    </w:r>
                  </w:p>
                  <w:p w14:paraId="484B38E2" w14:textId="39DE6F33" w:rsidR="00891222" w:rsidRDefault="001C09E3">
                    <w:pPr>
                      <w:spacing w:line="200" w:lineRule="auto"/>
                      <w:jc w:val="both"/>
                      <w:textDirection w:val="btLr"/>
                    </w:pPr>
                    <w:r>
                      <w:rPr>
                        <w:rFonts w:ascii="Calibri" w:eastAsia="Calibri" w:hAnsi="Calibri" w:cs="Calibri"/>
                        <w:color w:val="000000"/>
                        <w:sz w:val="18"/>
                      </w:rPr>
                      <w:t>81</w:t>
                    </w:r>
                    <w:r w:rsidR="00BD0655">
                      <w:rPr>
                        <w:rFonts w:ascii="Calibri" w:eastAsia="Calibri" w:hAnsi="Calibri" w:cs="Calibri"/>
                        <w:color w:val="000000"/>
                        <w:sz w:val="18"/>
                      </w:rPr>
                      <w:t>735</w:t>
                    </w:r>
                    <w:r>
                      <w:rPr>
                        <w:rFonts w:ascii="Calibri" w:eastAsia="Calibri" w:hAnsi="Calibri" w:cs="Calibri"/>
                        <w:color w:val="000000"/>
                        <w:sz w:val="18"/>
                      </w:rPr>
                      <w:t xml:space="preserve"> München</w:t>
                    </w:r>
                  </w:p>
                  <w:p w14:paraId="08D20E4C" w14:textId="20B11C34" w:rsidR="00891222" w:rsidRDefault="001C09E3">
                    <w:pPr>
                      <w:spacing w:line="200" w:lineRule="auto"/>
                      <w:jc w:val="both"/>
                      <w:textDirection w:val="btLr"/>
                    </w:pPr>
                    <w:r>
                      <w:rPr>
                        <w:rFonts w:ascii="Calibri" w:eastAsia="Calibri" w:hAnsi="Calibri" w:cs="Calibri"/>
                        <w:color w:val="000000"/>
                        <w:sz w:val="18"/>
                      </w:rPr>
                      <w:t xml:space="preserve">Tel.: +49 </w:t>
                    </w:r>
                    <w:r w:rsidR="00BD0655">
                      <w:rPr>
                        <w:rFonts w:ascii="Calibri" w:eastAsia="Calibri" w:hAnsi="Calibri" w:cs="Calibri"/>
                        <w:color w:val="000000"/>
                        <w:sz w:val="18"/>
                      </w:rPr>
                      <w:t>151 199 09 288</w:t>
                    </w:r>
                  </w:p>
                  <w:p w14:paraId="7D7B2510" w14:textId="77777777" w:rsidR="00891222" w:rsidRDefault="001C09E3">
                    <w:pPr>
                      <w:spacing w:line="200" w:lineRule="auto"/>
                      <w:jc w:val="both"/>
                      <w:textDirection w:val="btLr"/>
                    </w:pPr>
                    <w:r>
                      <w:rPr>
                        <w:rFonts w:ascii="Calibri" w:eastAsia="Calibri" w:hAnsi="Calibri" w:cs="Calibri"/>
                        <w:color w:val="000000"/>
                        <w:sz w:val="18"/>
                      </w:rPr>
                      <w:t>andrea@weinholz.com</w:t>
                    </w:r>
                  </w:p>
                  <w:p w14:paraId="7849E480" w14:textId="77777777" w:rsidR="00891222" w:rsidRDefault="00891222">
                    <w:pPr>
                      <w:spacing w:line="311"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AB286" w14:textId="77777777" w:rsidR="00F8031C" w:rsidRDefault="00F8031C">
      <w:r>
        <w:separator/>
      </w:r>
    </w:p>
  </w:footnote>
  <w:footnote w:type="continuationSeparator" w:id="0">
    <w:p w14:paraId="56B0EFD4" w14:textId="77777777" w:rsidR="00F8031C" w:rsidRDefault="00F8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35972" w14:textId="77777777" w:rsidR="00891222" w:rsidRDefault="001C09E3">
    <w:pPr>
      <w:ind w:right="-3022"/>
      <w:rPr>
        <w:rFonts w:ascii="Calibri" w:eastAsia="Calibri" w:hAnsi="Calibri" w:cs="Calibri"/>
        <w:sz w:val="36"/>
        <w:szCs w:val="36"/>
      </w:rPr>
    </w:pPr>
    <w:r>
      <w:rPr>
        <w:rFonts w:ascii="Calibri" w:eastAsia="Calibri" w:hAnsi="Calibri" w:cs="Calibri"/>
        <w:noProof/>
        <w:sz w:val="36"/>
        <w:szCs w:val="36"/>
      </w:rPr>
      <w:drawing>
        <wp:inline distT="0" distB="0" distL="0" distR="0" wp14:anchorId="6CE804EB" wp14:editId="5738FCE5">
          <wp:extent cx="842903" cy="975360"/>
          <wp:effectExtent l="0" t="0" r="0" b="254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42903" cy="975360"/>
                  </a:xfrm>
                  <a:prstGeom prst="rect">
                    <a:avLst/>
                  </a:prstGeom>
                  <a:ln/>
                </pic:spPr>
              </pic:pic>
            </a:graphicData>
          </a:graphic>
        </wp:inline>
      </w:drawing>
    </w:r>
  </w:p>
  <w:p w14:paraId="79CB581B" w14:textId="6EDB97A2" w:rsidR="00891222" w:rsidRDefault="001C09E3">
    <w:pPr>
      <w:ind w:right="-3022"/>
      <w:rPr>
        <w:rFonts w:ascii="Calibri" w:eastAsia="Calibri" w:hAnsi="Calibri" w:cs="Calibri"/>
        <w:b/>
        <w:sz w:val="36"/>
        <w:szCs w:val="36"/>
      </w:rPr>
    </w:pPr>
    <w:r>
      <w:rPr>
        <w:rFonts w:ascii="Calibri" w:eastAsia="Calibri" w:hAnsi="Calibri" w:cs="Calibri"/>
        <w:b/>
        <w:sz w:val="36"/>
        <w:szCs w:val="36"/>
      </w:rPr>
      <w:t>Pressemitteilung</w:t>
    </w:r>
    <w:r w:rsidR="004365CE">
      <w:rPr>
        <w:rFonts w:ascii="Calibri" w:eastAsia="Calibri" w:hAnsi="Calibri" w:cs="Calibri"/>
        <w:b/>
        <w:sz w:val="36"/>
        <w:szCs w:val="36"/>
      </w:rPr>
      <w:t xml:space="preserve"> BYTECLUB</w:t>
    </w:r>
  </w:p>
  <w:p w14:paraId="09000104" w14:textId="77777777" w:rsidR="00891222" w:rsidRDefault="00891222">
    <w:pPr>
      <w:ind w:right="-3022"/>
      <w:rPr>
        <w:rFonts w:ascii="Calibri" w:eastAsia="Calibri" w:hAnsi="Calibri" w:cs="Calibr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4FA8"/>
    <w:multiLevelType w:val="hybridMultilevel"/>
    <w:tmpl w:val="716A6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22"/>
    <w:rsid w:val="000011F5"/>
    <w:rsid w:val="00010940"/>
    <w:rsid w:val="00011379"/>
    <w:rsid w:val="00012839"/>
    <w:rsid w:val="00016D4B"/>
    <w:rsid w:val="00021440"/>
    <w:rsid w:val="00023E0A"/>
    <w:rsid w:val="00024804"/>
    <w:rsid w:val="00024FC0"/>
    <w:rsid w:val="0003323A"/>
    <w:rsid w:val="00035273"/>
    <w:rsid w:val="00045528"/>
    <w:rsid w:val="000468A5"/>
    <w:rsid w:val="000476DB"/>
    <w:rsid w:val="000517D9"/>
    <w:rsid w:val="00065A8E"/>
    <w:rsid w:val="00070ED2"/>
    <w:rsid w:val="00081374"/>
    <w:rsid w:val="000828FD"/>
    <w:rsid w:val="00083C9D"/>
    <w:rsid w:val="00090306"/>
    <w:rsid w:val="000A0257"/>
    <w:rsid w:val="000A08A4"/>
    <w:rsid w:val="000A1E04"/>
    <w:rsid w:val="000B1ABA"/>
    <w:rsid w:val="000C0C5F"/>
    <w:rsid w:val="000C702C"/>
    <w:rsid w:val="000D0D21"/>
    <w:rsid w:val="000E2973"/>
    <w:rsid w:val="000F2B4F"/>
    <w:rsid w:val="000F78D6"/>
    <w:rsid w:val="001033A5"/>
    <w:rsid w:val="00123729"/>
    <w:rsid w:val="0012558B"/>
    <w:rsid w:val="0012749E"/>
    <w:rsid w:val="001336A2"/>
    <w:rsid w:val="00136ECC"/>
    <w:rsid w:val="001373B2"/>
    <w:rsid w:val="00147A93"/>
    <w:rsid w:val="00152F01"/>
    <w:rsid w:val="001619A5"/>
    <w:rsid w:val="0018003B"/>
    <w:rsid w:val="00181105"/>
    <w:rsid w:val="0018199F"/>
    <w:rsid w:val="0018389D"/>
    <w:rsid w:val="00190AC8"/>
    <w:rsid w:val="0019755E"/>
    <w:rsid w:val="001B4FB9"/>
    <w:rsid w:val="001B7D1C"/>
    <w:rsid w:val="001C09E3"/>
    <w:rsid w:val="001C122C"/>
    <w:rsid w:val="001D24BE"/>
    <w:rsid w:val="001D7FB7"/>
    <w:rsid w:val="001E04E3"/>
    <w:rsid w:val="001E080D"/>
    <w:rsid w:val="001E7164"/>
    <w:rsid w:val="001E7853"/>
    <w:rsid w:val="001E7F33"/>
    <w:rsid w:val="001F0360"/>
    <w:rsid w:val="001F4587"/>
    <w:rsid w:val="001F735F"/>
    <w:rsid w:val="00200400"/>
    <w:rsid w:val="002004BD"/>
    <w:rsid w:val="002032BB"/>
    <w:rsid w:val="0020363C"/>
    <w:rsid w:val="00207A73"/>
    <w:rsid w:val="00212421"/>
    <w:rsid w:val="00217B20"/>
    <w:rsid w:val="0022127C"/>
    <w:rsid w:val="0022249C"/>
    <w:rsid w:val="00224E94"/>
    <w:rsid w:val="00230DEA"/>
    <w:rsid w:val="00241537"/>
    <w:rsid w:val="00246948"/>
    <w:rsid w:val="0025274F"/>
    <w:rsid w:val="002643DE"/>
    <w:rsid w:val="002736C9"/>
    <w:rsid w:val="002764CE"/>
    <w:rsid w:val="002817BE"/>
    <w:rsid w:val="002B5899"/>
    <w:rsid w:val="002B6637"/>
    <w:rsid w:val="002C30FB"/>
    <w:rsid w:val="002C3C02"/>
    <w:rsid w:val="002C4415"/>
    <w:rsid w:val="002D0640"/>
    <w:rsid w:val="002D0854"/>
    <w:rsid w:val="002D247E"/>
    <w:rsid w:val="002D30E6"/>
    <w:rsid w:val="002D3234"/>
    <w:rsid w:val="002E1A20"/>
    <w:rsid w:val="002F635F"/>
    <w:rsid w:val="00303395"/>
    <w:rsid w:val="003035C2"/>
    <w:rsid w:val="00312865"/>
    <w:rsid w:val="00313E80"/>
    <w:rsid w:val="00324D4D"/>
    <w:rsid w:val="0033459E"/>
    <w:rsid w:val="00336721"/>
    <w:rsid w:val="00345EB9"/>
    <w:rsid w:val="003475C1"/>
    <w:rsid w:val="00353C28"/>
    <w:rsid w:val="00355300"/>
    <w:rsid w:val="00360337"/>
    <w:rsid w:val="003652CC"/>
    <w:rsid w:val="003670F0"/>
    <w:rsid w:val="00367896"/>
    <w:rsid w:val="0037029E"/>
    <w:rsid w:val="00373FB9"/>
    <w:rsid w:val="00391609"/>
    <w:rsid w:val="003A4E0F"/>
    <w:rsid w:val="003B49EB"/>
    <w:rsid w:val="003C7F18"/>
    <w:rsid w:val="003D629D"/>
    <w:rsid w:val="00400677"/>
    <w:rsid w:val="0040124F"/>
    <w:rsid w:val="0040644B"/>
    <w:rsid w:val="00425C3B"/>
    <w:rsid w:val="004365CE"/>
    <w:rsid w:val="004419C8"/>
    <w:rsid w:val="00443CEB"/>
    <w:rsid w:val="00446182"/>
    <w:rsid w:val="00454291"/>
    <w:rsid w:val="00454871"/>
    <w:rsid w:val="00456452"/>
    <w:rsid w:val="00461FAA"/>
    <w:rsid w:val="004668C6"/>
    <w:rsid w:val="004670A4"/>
    <w:rsid w:val="00473822"/>
    <w:rsid w:val="00474685"/>
    <w:rsid w:val="00481F10"/>
    <w:rsid w:val="00486432"/>
    <w:rsid w:val="00486E6F"/>
    <w:rsid w:val="004926B9"/>
    <w:rsid w:val="004A1E80"/>
    <w:rsid w:val="004A4B51"/>
    <w:rsid w:val="004B0B4A"/>
    <w:rsid w:val="004B10C8"/>
    <w:rsid w:val="004C0270"/>
    <w:rsid w:val="004C14F1"/>
    <w:rsid w:val="004C3735"/>
    <w:rsid w:val="004D0CE0"/>
    <w:rsid w:val="004D25D2"/>
    <w:rsid w:val="004D4E63"/>
    <w:rsid w:val="004F1E02"/>
    <w:rsid w:val="004F5E4A"/>
    <w:rsid w:val="00501EB6"/>
    <w:rsid w:val="00507A0E"/>
    <w:rsid w:val="005107EB"/>
    <w:rsid w:val="005143C3"/>
    <w:rsid w:val="00540AFB"/>
    <w:rsid w:val="00542AB9"/>
    <w:rsid w:val="00552CF1"/>
    <w:rsid w:val="00573539"/>
    <w:rsid w:val="0058101A"/>
    <w:rsid w:val="00581325"/>
    <w:rsid w:val="0058455E"/>
    <w:rsid w:val="00586F8F"/>
    <w:rsid w:val="00592026"/>
    <w:rsid w:val="0059549F"/>
    <w:rsid w:val="00597DE4"/>
    <w:rsid w:val="005C5F58"/>
    <w:rsid w:val="005C6D53"/>
    <w:rsid w:val="005C7CE7"/>
    <w:rsid w:val="005E674E"/>
    <w:rsid w:val="005F66F6"/>
    <w:rsid w:val="00622202"/>
    <w:rsid w:val="00633E17"/>
    <w:rsid w:val="00645188"/>
    <w:rsid w:val="00653687"/>
    <w:rsid w:val="0065401E"/>
    <w:rsid w:val="006666B3"/>
    <w:rsid w:val="00686C25"/>
    <w:rsid w:val="006917DE"/>
    <w:rsid w:val="00694700"/>
    <w:rsid w:val="006A6D20"/>
    <w:rsid w:val="006B0477"/>
    <w:rsid w:val="006C5C4C"/>
    <w:rsid w:val="006E1004"/>
    <w:rsid w:val="006F060D"/>
    <w:rsid w:val="00701FBD"/>
    <w:rsid w:val="00710CAC"/>
    <w:rsid w:val="0071516D"/>
    <w:rsid w:val="00722AA4"/>
    <w:rsid w:val="00732EE6"/>
    <w:rsid w:val="00737375"/>
    <w:rsid w:val="00746DF3"/>
    <w:rsid w:val="00746EC2"/>
    <w:rsid w:val="00754528"/>
    <w:rsid w:val="00760C9D"/>
    <w:rsid w:val="00777D1C"/>
    <w:rsid w:val="0078695A"/>
    <w:rsid w:val="0079012C"/>
    <w:rsid w:val="0079389B"/>
    <w:rsid w:val="007942B8"/>
    <w:rsid w:val="007A31F1"/>
    <w:rsid w:val="007B0155"/>
    <w:rsid w:val="007C5932"/>
    <w:rsid w:val="007C6E53"/>
    <w:rsid w:val="007D53AB"/>
    <w:rsid w:val="007E3402"/>
    <w:rsid w:val="0080424C"/>
    <w:rsid w:val="008138A9"/>
    <w:rsid w:val="0081416A"/>
    <w:rsid w:val="008152A3"/>
    <w:rsid w:val="00823AE8"/>
    <w:rsid w:val="008359E8"/>
    <w:rsid w:val="008639A6"/>
    <w:rsid w:val="00874DAF"/>
    <w:rsid w:val="00875330"/>
    <w:rsid w:val="0087714E"/>
    <w:rsid w:val="00891222"/>
    <w:rsid w:val="008A175D"/>
    <w:rsid w:val="008A4B74"/>
    <w:rsid w:val="008B50BF"/>
    <w:rsid w:val="008C0AB1"/>
    <w:rsid w:val="008C5D99"/>
    <w:rsid w:val="008D0454"/>
    <w:rsid w:val="008D7CBA"/>
    <w:rsid w:val="008E5E2D"/>
    <w:rsid w:val="008F1439"/>
    <w:rsid w:val="008F3439"/>
    <w:rsid w:val="008F5E37"/>
    <w:rsid w:val="009023B0"/>
    <w:rsid w:val="00911EED"/>
    <w:rsid w:val="00912760"/>
    <w:rsid w:val="00912E91"/>
    <w:rsid w:val="009225F8"/>
    <w:rsid w:val="00926B57"/>
    <w:rsid w:val="00926B6F"/>
    <w:rsid w:val="00930D8B"/>
    <w:rsid w:val="009363BE"/>
    <w:rsid w:val="009465A5"/>
    <w:rsid w:val="00947327"/>
    <w:rsid w:val="00947E68"/>
    <w:rsid w:val="00955905"/>
    <w:rsid w:val="00964E83"/>
    <w:rsid w:val="00967B6C"/>
    <w:rsid w:val="009727C3"/>
    <w:rsid w:val="00976305"/>
    <w:rsid w:val="00985958"/>
    <w:rsid w:val="009A3263"/>
    <w:rsid w:val="009A5E50"/>
    <w:rsid w:val="009A6438"/>
    <w:rsid w:val="009B4C68"/>
    <w:rsid w:val="009B7168"/>
    <w:rsid w:val="009C39D1"/>
    <w:rsid w:val="009C6AA5"/>
    <w:rsid w:val="009E2C48"/>
    <w:rsid w:val="009E4A5A"/>
    <w:rsid w:val="00A01655"/>
    <w:rsid w:val="00A06DDA"/>
    <w:rsid w:val="00A347A6"/>
    <w:rsid w:val="00A57297"/>
    <w:rsid w:val="00A862D2"/>
    <w:rsid w:val="00A935B3"/>
    <w:rsid w:val="00A947EA"/>
    <w:rsid w:val="00A965A9"/>
    <w:rsid w:val="00AA1245"/>
    <w:rsid w:val="00AA5073"/>
    <w:rsid w:val="00AA732D"/>
    <w:rsid w:val="00AB3A5E"/>
    <w:rsid w:val="00AC7E0D"/>
    <w:rsid w:val="00AD3821"/>
    <w:rsid w:val="00AD6B5C"/>
    <w:rsid w:val="00AD6B92"/>
    <w:rsid w:val="00AE7EAE"/>
    <w:rsid w:val="00AF273F"/>
    <w:rsid w:val="00AF46F1"/>
    <w:rsid w:val="00AF6E36"/>
    <w:rsid w:val="00B054E3"/>
    <w:rsid w:val="00B2241E"/>
    <w:rsid w:val="00B2262D"/>
    <w:rsid w:val="00B30879"/>
    <w:rsid w:val="00B337FD"/>
    <w:rsid w:val="00B41FC1"/>
    <w:rsid w:val="00B44EF1"/>
    <w:rsid w:val="00B5037F"/>
    <w:rsid w:val="00B6266F"/>
    <w:rsid w:val="00B665BE"/>
    <w:rsid w:val="00B67E47"/>
    <w:rsid w:val="00B72BF1"/>
    <w:rsid w:val="00B83835"/>
    <w:rsid w:val="00B85E58"/>
    <w:rsid w:val="00B907C5"/>
    <w:rsid w:val="00B96D6C"/>
    <w:rsid w:val="00BA137A"/>
    <w:rsid w:val="00BA13D9"/>
    <w:rsid w:val="00BA3FDA"/>
    <w:rsid w:val="00BA5043"/>
    <w:rsid w:val="00BA69BD"/>
    <w:rsid w:val="00BC1E26"/>
    <w:rsid w:val="00BD0655"/>
    <w:rsid w:val="00BD40F2"/>
    <w:rsid w:val="00BE019F"/>
    <w:rsid w:val="00BE3027"/>
    <w:rsid w:val="00BE559C"/>
    <w:rsid w:val="00BE7FA9"/>
    <w:rsid w:val="00BF0989"/>
    <w:rsid w:val="00BF5B62"/>
    <w:rsid w:val="00BF7B1E"/>
    <w:rsid w:val="00C101E1"/>
    <w:rsid w:val="00C11F29"/>
    <w:rsid w:val="00C12B56"/>
    <w:rsid w:val="00C17774"/>
    <w:rsid w:val="00C2395E"/>
    <w:rsid w:val="00C31FBA"/>
    <w:rsid w:val="00C66C9F"/>
    <w:rsid w:val="00C6716B"/>
    <w:rsid w:val="00C7140E"/>
    <w:rsid w:val="00C759C4"/>
    <w:rsid w:val="00C763F9"/>
    <w:rsid w:val="00C83A45"/>
    <w:rsid w:val="00C911F6"/>
    <w:rsid w:val="00C9283C"/>
    <w:rsid w:val="00C93153"/>
    <w:rsid w:val="00C937CD"/>
    <w:rsid w:val="00C9517C"/>
    <w:rsid w:val="00CB6BEA"/>
    <w:rsid w:val="00CC2B72"/>
    <w:rsid w:val="00CD0115"/>
    <w:rsid w:val="00CD08DD"/>
    <w:rsid w:val="00CD2B82"/>
    <w:rsid w:val="00CD52B2"/>
    <w:rsid w:val="00CE6FFE"/>
    <w:rsid w:val="00CF457C"/>
    <w:rsid w:val="00D0284A"/>
    <w:rsid w:val="00D043AA"/>
    <w:rsid w:val="00D10DFB"/>
    <w:rsid w:val="00D13BFC"/>
    <w:rsid w:val="00D14CC5"/>
    <w:rsid w:val="00D22B57"/>
    <w:rsid w:val="00D300CA"/>
    <w:rsid w:val="00D35F85"/>
    <w:rsid w:val="00D46593"/>
    <w:rsid w:val="00D46F2C"/>
    <w:rsid w:val="00D57451"/>
    <w:rsid w:val="00D619FC"/>
    <w:rsid w:val="00D75A53"/>
    <w:rsid w:val="00D86446"/>
    <w:rsid w:val="00D8722B"/>
    <w:rsid w:val="00D937D6"/>
    <w:rsid w:val="00DA4B60"/>
    <w:rsid w:val="00DA7F05"/>
    <w:rsid w:val="00DA7FCF"/>
    <w:rsid w:val="00DC0D1B"/>
    <w:rsid w:val="00DC4036"/>
    <w:rsid w:val="00DC470D"/>
    <w:rsid w:val="00DD4508"/>
    <w:rsid w:val="00DF2CC2"/>
    <w:rsid w:val="00DF6F69"/>
    <w:rsid w:val="00DF78A5"/>
    <w:rsid w:val="00DF7F49"/>
    <w:rsid w:val="00E02935"/>
    <w:rsid w:val="00E22752"/>
    <w:rsid w:val="00E26AE9"/>
    <w:rsid w:val="00E2777E"/>
    <w:rsid w:val="00E42819"/>
    <w:rsid w:val="00E42FB8"/>
    <w:rsid w:val="00E56445"/>
    <w:rsid w:val="00E605A6"/>
    <w:rsid w:val="00E65F7F"/>
    <w:rsid w:val="00E663AA"/>
    <w:rsid w:val="00EB02F3"/>
    <w:rsid w:val="00EC0D5C"/>
    <w:rsid w:val="00ED2174"/>
    <w:rsid w:val="00ED657B"/>
    <w:rsid w:val="00ED7381"/>
    <w:rsid w:val="00EF6314"/>
    <w:rsid w:val="00F07187"/>
    <w:rsid w:val="00F07A30"/>
    <w:rsid w:val="00F11614"/>
    <w:rsid w:val="00F162C6"/>
    <w:rsid w:val="00F3050A"/>
    <w:rsid w:val="00F30998"/>
    <w:rsid w:val="00F44471"/>
    <w:rsid w:val="00F475FC"/>
    <w:rsid w:val="00F57A5E"/>
    <w:rsid w:val="00F7120C"/>
    <w:rsid w:val="00F71BC6"/>
    <w:rsid w:val="00F8031C"/>
    <w:rsid w:val="00F874A3"/>
    <w:rsid w:val="00FA6B6E"/>
    <w:rsid w:val="00FB33E1"/>
    <w:rsid w:val="00FC1598"/>
    <w:rsid w:val="00FC2F41"/>
    <w:rsid w:val="00FC3465"/>
    <w:rsid w:val="00FC731E"/>
    <w:rsid w:val="00FC79AA"/>
    <w:rsid w:val="00FD065F"/>
    <w:rsid w:val="00FD6220"/>
    <w:rsid w:val="00FF0867"/>
    <w:rsid w:val="00FF2810"/>
    <w:rsid w:val="00FF54CF"/>
    <w:rsid w:val="00FF7E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99D79"/>
  <w15:docId w15:val="{3ACF15B5-1A7A-EC4F-ACA9-E3E48683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Gill Sans" w:eastAsia="Gill Sans" w:hAnsi="Gill Sans" w:cs="Gill Sans"/>
      <w:sz w:val="44"/>
      <w:szCs w:val="44"/>
    </w:rPr>
  </w:style>
  <w:style w:type="paragraph" w:styleId="berschrift2">
    <w:name w:val="heading 2"/>
    <w:basedOn w:val="Standard"/>
    <w:next w:val="Standard"/>
    <w:uiPriority w:val="9"/>
    <w:semiHidden/>
    <w:unhideWhenUsed/>
    <w:qFormat/>
    <w:pPr>
      <w:keepNext/>
      <w:spacing w:before="240" w:after="60"/>
      <w:outlineLvl w:val="1"/>
    </w:pPr>
    <w:rPr>
      <w:rFonts w:ascii="Gill Sans" w:eastAsia="Gill Sans" w:hAnsi="Gill Sans" w:cs="Gill Sans"/>
      <w:b/>
      <w:i/>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Gill Sans" w:eastAsia="Gill Sans" w:hAnsi="Gill Sans" w:cs="Gill Sans"/>
      <w:b/>
    </w:rPr>
  </w:style>
  <w:style w:type="paragraph" w:styleId="berschrift4">
    <w:name w:val="heading 4"/>
    <w:basedOn w:val="Standard"/>
    <w:next w:val="Standard"/>
    <w:uiPriority w:val="9"/>
    <w:semiHidden/>
    <w:unhideWhenUsed/>
    <w:qFormat/>
    <w:pPr>
      <w:keepNext/>
      <w:ind w:left="1440" w:right="1576" w:hanging="1440"/>
      <w:outlineLvl w:val="3"/>
    </w:pPr>
    <w:rPr>
      <w:b/>
    </w:rPr>
  </w:style>
  <w:style w:type="paragraph" w:styleId="berschrift5">
    <w:name w:val="heading 5"/>
    <w:basedOn w:val="Standard"/>
    <w:next w:val="Standard"/>
    <w:uiPriority w:val="9"/>
    <w:semiHidden/>
    <w:unhideWhenUsed/>
    <w:qFormat/>
    <w:pPr>
      <w:keepNext/>
      <w:ind w:right="1576"/>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C0270"/>
  </w:style>
  <w:style w:type="paragraph" w:styleId="Sprechblasentext">
    <w:name w:val="Balloon Text"/>
    <w:basedOn w:val="Standard"/>
    <w:link w:val="SprechblasentextZchn"/>
    <w:uiPriority w:val="99"/>
    <w:semiHidden/>
    <w:unhideWhenUsed/>
    <w:rsid w:val="002643DE"/>
    <w:rPr>
      <w:sz w:val="18"/>
      <w:szCs w:val="18"/>
    </w:rPr>
  </w:style>
  <w:style w:type="character" w:customStyle="1" w:styleId="SprechblasentextZchn">
    <w:name w:val="Sprechblasentext Zchn"/>
    <w:basedOn w:val="Absatz-Standardschriftart"/>
    <w:link w:val="Sprechblasentext"/>
    <w:uiPriority w:val="99"/>
    <w:semiHidden/>
    <w:rsid w:val="002643DE"/>
    <w:rPr>
      <w:sz w:val="18"/>
      <w:szCs w:val="18"/>
    </w:rPr>
  </w:style>
  <w:style w:type="character" w:styleId="Hyperlink">
    <w:name w:val="Hyperlink"/>
    <w:basedOn w:val="Absatz-Standardschriftart"/>
    <w:uiPriority w:val="99"/>
    <w:unhideWhenUsed/>
    <w:rsid w:val="00D46593"/>
    <w:rPr>
      <w:color w:val="0000FF" w:themeColor="hyperlink"/>
      <w:u w:val="single"/>
    </w:rPr>
  </w:style>
  <w:style w:type="character" w:customStyle="1" w:styleId="NichtaufgelsteErwhnung1">
    <w:name w:val="Nicht aufgelöste Erwähnung1"/>
    <w:basedOn w:val="Absatz-Standardschriftart"/>
    <w:uiPriority w:val="99"/>
    <w:semiHidden/>
    <w:unhideWhenUsed/>
    <w:rsid w:val="00D46593"/>
    <w:rPr>
      <w:color w:val="605E5C"/>
      <w:shd w:val="clear" w:color="auto" w:fill="E1DFDD"/>
    </w:rPr>
  </w:style>
  <w:style w:type="character" w:styleId="BesuchterLink">
    <w:name w:val="FollowedHyperlink"/>
    <w:basedOn w:val="Absatz-Standardschriftart"/>
    <w:uiPriority w:val="99"/>
    <w:semiHidden/>
    <w:unhideWhenUsed/>
    <w:rsid w:val="00C66C9F"/>
    <w:rPr>
      <w:color w:val="800080" w:themeColor="followedHyperlink"/>
      <w:u w:val="single"/>
    </w:rPr>
  </w:style>
  <w:style w:type="paragraph" w:styleId="Kopfzeile">
    <w:name w:val="header"/>
    <w:basedOn w:val="Standard"/>
    <w:link w:val="KopfzeileZchn"/>
    <w:uiPriority w:val="99"/>
    <w:unhideWhenUsed/>
    <w:rsid w:val="00391609"/>
    <w:pPr>
      <w:tabs>
        <w:tab w:val="center" w:pos="4536"/>
        <w:tab w:val="right" w:pos="9072"/>
      </w:tabs>
    </w:pPr>
  </w:style>
  <w:style w:type="character" w:customStyle="1" w:styleId="KopfzeileZchn">
    <w:name w:val="Kopfzeile Zchn"/>
    <w:basedOn w:val="Absatz-Standardschriftart"/>
    <w:link w:val="Kopfzeile"/>
    <w:uiPriority w:val="99"/>
    <w:rsid w:val="00391609"/>
  </w:style>
  <w:style w:type="paragraph" w:styleId="Fuzeile">
    <w:name w:val="footer"/>
    <w:basedOn w:val="Standard"/>
    <w:link w:val="FuzeileZchn"/>
    <w:uiPriority w:val="99"/>
    <w:unhideWhenUsed/>
    <w:rsid w:val="00391609"/>
    <w:pPr>
      <w:tabs>
        <w:tab w:val="center" w:pos="4536"/>
        <w:tab w:val="right" w:pos="9072"/>
      </w:tabs>
    </w:pPr>
  </w:style>
  <w:style w:type="character" w:customStyle="1" w:styleId="FuzeileZchn">
    <w:name w:val="Fußzeile Zchn"/>
    <w:basedOn w:val="Absatz-Standardschriftart"/>
    <w:link w:val="Fuzeile"/>
    <w:uiPriority w:val="99"/>
    <w:rsid w:val="00391609"/>
  </w:style>
  <w:style w:type="paragraph" w:styleId="Kommentarthema">
    <w:name w:val="annotation subject"/>
    <w:basedOn w:val="Kommentartext"/>
    <w:next w:val="Kommentartext"/>
    <w:link w:val="KommentarthemaZchn"/>
    <w:uiPriority w:val="99"/>
    <w:semiHidden/>
    <w:unhideWhenUsed/>
    <w:rsid w:val="00F57A5E"/>
    <w:rPr>
      <w:b/>
      <w:bCs/>
    </w:rPr>
  </w:style>
  <w:style w:type="character" w:customStyle="1" w:styleId="KommentarthemaZchn">
    <w:name w:val="Kommentarthema Zchn"/>
    <w:basedOn w:val="KommentartextZchn"/>
    <w:link w:val="Kommentarthema"/>
    <w:uiPriority w:val="99"/>
    <w:semiHidden/>
    <w:rsid w:val="00F57A5E"/>
    <w:rPr>
      <w:b/>
      <w:bCs/>
      <w:sz w:val="20"/>
      <w:szCs w:val="20"/>
    </w:rPr>
  </w:style>
  <w:style w:type="paragraph" w:styleId="Listenabsatz">
    <w:name w:val="List Paragraph"/>
    <w:basedOn w:val="Standard"/>
    <w:uiPriority w:val="34"/>
    <w:qFormat/>
    <w:rsid w:val="00136ECC"/>
    <w:pPr>
      <w:ind w:left="720"/>
      <w:contextualSpacing/>
    </w:pPr>
  </w:style>
  <w:style w:type="character" w:styleId="NichtaufgelsteErwhnung">
    <w:name w:val="Unresolved Mention"/>
    <w:basedOn w:val="Absatz-Standardschriftart"/>
    <w:uiPriority w:val="99"/>
    <w:semiHidden/>
    <w:unhideWhenUsed/>
    <w:rsid w:val="0044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094">
      <w:bodyDiv w:val="1"/>
      <w:marLeft w:val="0"/>
      <w:marRight w:val="0"/>
      <w:marTop w:val="0"/>
      <w:marBottom w:val="0"/>
      <w:divBdr>
        <w:top w:val="none" w:sz="0" w:space="0" w:color="auto"/>
        <w:left w:val="none" w:sz="0" w:space="0" w:color="auto"/>
        <w:bottom w:val="none" w:sz="0" w:space="0" w:color="auto"/>
        <w:right w:val="none" w:sz="0" w:space="0" w:color="auto"/>
      </w:divBdr>
    </w:div>
    <w:div w:id="97258557">
      <w:bodyDiv w:val="1"/>
      <w:marLeft w:val="0"/>
      <w:marRight w:val="0"/>
      <w:marTop w:val="0"/>
      <w:marBottom w:val="0"/>
      <w:divBdr>
        <w:top w:val="none" w:sz="0" w:space="0" w:color="auto"/>
        <w:left w:val="none" w:sz="0" w:space="0" w:color="auto"/>
        <w:bottom w:val="none" w:sz="0" w:space="0" w:color="auto"/>
        <w:right w:val="none" w:sz="0" w:space="0" w:color="auto"/>
      </w:divBdr>
    </w:div>
    <w:div w:id="300113773">
      <w:bodyDiv w:val="1"/>
      <w:marLeft w:val="0"/>
      <w:marRight w:val="0"/>
      <w:marTop w:val="0"/>
      <w:marBottom w:val="0"/>
      <w:divBdr>
        <w:top w:val="none" w:sz="0" w:space="0" w:color="auto"/>
        <w:left w:val="none" w:sz="0" w:space="0" w:color="auto"/>
        <w:bottom w:val="none" w:sz="0" w:space="0" w:color="auto"/>
        <w:right w:val="none" w:sz="0" w:space="0" w:color="auto"/>
      </w:divBdr>
      <w:divsChild>
        <w:div w:id="1445543350">
          <w:marLeft w:val="0"/>
          <w:marRight w:val="0"/>
          <w:marTop w:val="0"/>
          <w:marBottom w:val="0"/>
          <w:divBdr>
            <w:top w:val="none" w:sz="0" w:space="0" w:color="auto"/>
            <w:left w:val="none" w:sz="0" w:space="0" w:color="auto"/>
            <w:bottom w:val="none" w:sz="0" w:space="0" w:color="auto"/>
            <w:right w:val="none" w:sz="0" w:space="0" w:color="auto"/>
          </w:divBdr>
          <w:divsChild>
            <w:div w:id="350569747">
              <w:marLeft w:val="0"/>
              <w:marRight w:val="0"/>
              <w:marTop w:val="0"/>
              <w:marBottom w:val="0"/>
              <w:divBdr>
                <w:top w:val="none" w:sz="0" w:space="0" w:color="auto"/>
                <w:left w:val="none" w:sz="0" w:space="0" w:color="auto"/>
                <w:bottom w:val="none" w:sz="0" w:space="0" w:color="auto"/>
                <w:right w:val="none" w:sz="0" w:space="0" w:color="auto"/>
              </w:divBdr>
            </w:div>
            <w:div w:id="2078506985">
              <w:marLeft w:val="0"/>
              <w:marRight w:val="0"/>
              <w:marTop w:val="0"/>
              <w:marBottom w:val="0"/>
              <w:divBdr>
                <w:top w:val="none" w:sz="0" w:space="0" w:color="auto"/>
                <w:left w:val="none" w:sz="0" w:space="0" w:color="auto"/>
                <w:bottom w:val="none" w:sz="0" w:space="0" w:color="auto"/>
                <w:right w:val="none" w:sz="0" w:space="0" w:color="auto"/>
              </w:divBdr>
            </w:div>
            <w:div w:id="715354910">
              <w:marLeft w:val="0"/>
              <w:marRight w:val="0"/>
              <w:marTop w:val="0"/>
              <w:marBottom w:val="0"/>
              <w:divBdr>
                <w:top w:val="none" w:sz="0" w:space="0" w:color="auto"/>
                <w:left w:val="none" w:sz="0" w:space="0" w:color="auto"/>
                <w:bottom w:val="none" w:sz="0" w:space="0" w:color="auto"/>
                <w:right w:val="none" w:sz="0" w:space="0" w:color="auto"/>
              </w:divBdr>
            </w:div>
            <w:div w:id="1758749567">
              <w:marLeft w:val="0"/>
              <w:marRight w:val="0"/>
              <w:marTop w:val="0"/>
              <w:marBottom w:val="0"/>
              <w:divBdr>
                <w:top w:val="none" w:sz="0" w:space="0" w:color="auto"/>
                <w:left w:val="none" w:sz="0" w:space="0" w:color="auto"/>
                <w:bottom w:val="none" w:sz="0" w:space="0" w:color="auto"/>
                <w:right w:val="none" w:sz="0" w:space="0" w:color="auto"/>
              </w:divBdr>
            </w:div>
            <w:div w:id="427432207">
              <w:marLeft w:val="0"/>
              <w:marRight w:val="0"/>
              <w:marTop w:val="0"/>
              <w:marBottom w:val="0"/>
              <w:divBdr>
                <w:top w:val="none" w:sz="0" w:space="0" w:color="auto"/>
                <w:left w:val="none" w:sz="0" w:space="0" w:color="auto"/>
                <w:bottom w:val="none" w:sz="0" w:space="0" w:color="auto"/>
                <w:right w:val="none" w:sz="0" w:space="0" w:color="auto"/>
              </w:divBdr>
            </w:div>
            <w:div w:id="1483497449">
              <w:marLeft w:val="0"/>
              <w:marRight w:val="0"/>
              <w:marTop w:val="0"/>
              <w:marBottom w:val="0"/>
              <w:divBdr>
                <w:top w:val="none" w:sz="0" w:space="0" w:color="auto"/>
                <w:left w:val="none" w:sz="0" w:space="0" w:color="auto"/>
                <w:bottom w:val="none" w:sz="0" w:space="0" w:color="auto"/>
                <w:right w:val="none" w:sz="0" w:space="0" w:color="auto"/>
              </w:divBdr>
            </w:div>
            <w:div w:id="361639242">
              <w:marLeft w:val="0"/>
              <w:marRight w:val="0"/>
              <w:marTop w:val="0"/>
              <w:marBottom w:val="0"/>
              <w:divBdr>
                <w:top w:val="none" w:sz="0" w:space="0" w:color="auto"/>
                <w:left w:val="none" w:sz="0" w:space="0" w:color="auto"/>
                <w:bottom w:val="none" w:sz="0" w:space="0" w:color="auto"/>
                <w:right w:val="none" w:sz="0" w:space="0" w:color="auto"/>
              </w:divBdr>
            </w:div>
            <w:div w:id="1936591218">
              <w:marLeft w:val="0"/>
              <w:marRight w:val="0"/>
              <w:marTop w:val="0"/>
              <w:marBottom w:val="0"/>
              <w:divBdr>
                <w:top w:val="none" w:sz="0" w:space="0" w:color="auto"/>
                <w:left w:val="none" w:sz="0" w:space="0" w:color="auto"/>
                <w:bottom w:val="none" w:sz="0" w:space="0" w:color="auto"/>
                <w:right w:val="none" w:sz="0" w:space="0" w:color="auto"/>
              </w:divBdr>
            </w:div>
            <w:div w:id="1550873127">
              <w:marLeft w:val="0"/>
              <w:marRight w:val="0"/>
              <w:marTop w:val="0"/>
              <w:marBottom w:val="0"/>
              <w:divBdr>
                <w:top w:val="none" w:sz="0" w:space="0" w:color="auto"/>
                <w:left w:val="none" w:sz="0" w:space="0" w:color="auto"/>
                <w:bottom w:val="none" w:sz="0" w:space="0" w:color="auto"/>
                <w:right w:val="none" w:sz="0" w:space="0" w:color="auto"/>
              </w:divBdr>
            </w:div>
            <w:div w:id="18963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237">
      <w:bodyDiv w:val="1"/>
      <w:marLeft w:val="0"/>
      <w:marRight w:val="0"/>
      <w:marTop w:val="0"/>
      <w:marBottom w:val="0"/>
      <w:divBdr>
        <w:top w:val="none" w:sz="0" w:space="0" w:color="auto"/>
        <w:left w:val="none" w:sz="0" w:space="0" w:color="auto"/>
        <w:bottom w:val="none" w:sz="0" w:space="0" w:color="auto"/>
        <w:right w:val="none" w:sz="0" w:space="0" w:color="auto"/>
      </w:divBdr>
    </w:div>
    <w:div w:id="484474132">
      <w:bodyDiv w:val="1"/>
      <w:marLeft w:val="0"/>
      <w:marRight w:val="0"/>
      <w:marTop w:val="0"/>
      <w:marBottom w:val="0"/>
      <w:divBdr>
        <w:top w:val="none" w:sz="0" w:space="0" w:color="auto"/>
        <w:left w:val="none" w:sz="0" w:space="0" w:color="auto"/>
        <w:bottom w:val="none" w:sz="0" w:space="0" w:color="auto"/>
        <w:right w:val="none" w:sz="0" w:space="0" w:color="auto"/>
      </w:divBdr>
    </w:div>
    <w:div w:id="820119633">
      <w:bodyDiv w:val="1"/>
      <w:marLeft w:val="0"/>
      <w:marRight w:val="0"/>
      <w:marTop w:val="0"/>
      <w:marBottom w:val="0"/>
      <w:divBdr>
        <w:top w:val="none" w:sz="0" w:space="0" w:color="auto"/>
        <w:left w:val="none" w:sz="0" w:space="0" w:color="auto"/>
        <w:bottom w:val="none" w:sz="0" w:space="0" w:color="auto"/>
        <w:right w:val="none" w:sz="0" w:space="0" w:color="auto"/>
      </w:divBdr>
    </w:div>
    <w:div w:id="1039011036">
      <w:bodyDiv w:val="1"/>
      <w:marLeft w:val="0"/>
      <w:marRight w:val="0"/>
      <w:marTop w:val="0"/>
      <w:marBottom w:val="0"/>
      <w:divBdr>
        <w:top w:val="none" w:sz="0" w:space="0" w:color="auto"/>
        <w:left w:val="none" w:sz="0" w:space="0" w:color="auto"/>
        <w:bottom w:val="none" w:sz="0" w:space="0" w:color="auto"/>
        <w:right w:val="none" w:sz="0" w:space="0" w:color="auto"/>
      </w:divBdr>
    </w:div>
    <w:div w:id="1094398893">
      <w:bodyDiv w:val="1"/>
      <w:marLeft w:val="0"/>
      <w:marRight w:val="0"/>
      <w:marTop w:val="0"/>
      <w:marBottom w:val="0"/>
      <w:divBdr>
        <w:top w:val="none" w:sz="0" w:space="0" w:color="auto"/>
        <w:left w:val="none" w:sz="0" w:space="0" w:color="auto"/>
        <w:bottom w:val="none" w:sz="0" w:space="0" w:color="auto"/>
        <w:right w:val="none" w:sz="0" w:space="0" w:color="auto"/>
      </w:divBdr>
    </w:div>
    <w:div w:id="1150631359">
      <w:bodyDiv w:val="1"/>
      <w:marLeft w:val="0"/>
      <w:marRight w:val="0"/>
      <w:marTop w:val="0"/>
      <w:marBottom w:val="0"/>
      <w:divBdr>
        <w:top w:val="none" w:sz="0" w:space="0" w:color="auto"/>
        <w:left w:val="none" w:sz="0" w:space="0" w:color="auto"/>
        <w:bottom w:val="none" w:sz="0" w:space="0" w:color="auto"/>
        <w:right w:val="none" w:sz="0" w:space="0" w:color="auto"/>
      </w:divBdr>
    </w:div>
    <w:div w:id="1200630520">
      <w:bodyDiv w:val="1"/>
      <w:marLeft w:val="0"/>
      <w:marRight w:val="0"/>
      <w:marTop w:val="0"/>
      <w:marBottom w:val="0"/>
      <w:divBdr>
        <w:top w:val="none" w:sz="0" w:space="0" w:color="auto"/>
        <w:left w:val="none" w:sz="0" w:space="0" w:color="auto"/>
        <w:bottom w:val="none" w:sz="0" w:space="0" w:color="auto"/>
        <w:right w:val="none" w:sz="0" w:space="0" w:color="auto"/>
      </w:divBdr>
    </w:div>
    <w:div w:id="1270427033">
      <w:bodyDiv w:val="1"/>
      <w:marLeft w:val="0"/>
      <w:marRight w:val="0"/>
      <w:marTop w:val="0"/>
      <w:marBottom w:val="0"/>
      <w:divBdr>
        <w:top w:val="none" w:sz="0" w:space="0" w:color="auto"/>
        <w:left w:val="none" w:sz="0" w:space="0" w:color="auto"/>
        <w:bottom w:val="none" w:sz="0" w:space="0" w:color="auto"/>
        <w:right w:val="none" w:sz="0" w:space="0" w:color="auto"/>
      </w:divBdr>
    </w:div>
    <w:div w:id="1347945065">
      <w:bodyDiv w:val="1"/>
      <w:marLeft w:val="0"/>
      <w:marRight w:val="0"/>
      <w:marTop w:val="0"/>
      <w:marBottom w:val="0"/>
      <w:divBdr>
        <w:top w:val="none" w:sz="0" w:space="0" w:color="auto"/>
        <w:left w:val="none" w:sz="0" w:space="0" w:color="auto"/>
        <w:bottom w:val="none" w:sz="0" w:space="0" w:color="auto"/>
        <w:right w:val="none" w:sz="0" w:space="0" w:color="auto"/>
      </w:divBdr>
    </w:div>
    <w:div w:id="1676687639">
      <w:bodyDiv w:val="1"/>
      <w:marLeft w:val="0"/>
      <w:marRight w:val="0"/>
      <w:marTop w:val="0"/>
      <w:marBottom w:val="0"/>
      <w:divBdr>
        <w:top w:val="none" w:sz="0" w:space="0" w:color="auto"/>
        <w:left w:val="none" w:sz="0" w:space="0" w:color="auto"/>
        <w:bottom w:val="none" w:sz="0" w:space="0" w:color="auto"/>
        <w:right w:val="none" w:sz="0" w:space="0" w:color="auto"/>
      </w:divBdr>
    </w:div>
    <w:div w:id="1773747510">
      <w:bodyDiv w:val="1"/>
      <w:marLeft w:val="0"/>
      <w:marRight w:val="0"/>
      <w:marTop w:val="0"/>
      <w:marBottom w:val="0"/>
      <w:divBdr>
        <w:top w:val="none" w:sz="0" w:space="0" w:color="auto"/>
        <w:left w:val="none" w:sz="0" w:space="0" w:color="auto"/>
        <w:bottom w:val="none" w:sz="0" w:space="0" w:color="auto"/>
        <w:right w:val="none" w:sz="0" w:space="0" w:color="auto"/>
      </w:divBdr>
      <w:divsChild>
        <w:div w:id="166556893">
          <w:marLeft w:val="0"/>
          <w:marRight w:val="0"/>
          <w:marTop w:val="0"/>
          <w:marBottom w:val="0"/>
          <w:divBdr>
            <w:top w:val="none" w:sz="0" w:space="0" w:color="auto"/>
            <w:left w:val="none" w:sz="0" w:space="0" w:color="auto"/>
            <w:bottom w:val="none" w:sz="0" w:space="0" w:color="auto"/>
            <w:right w:val="none" w:sz="0" w:space="0" w:color="auto"/>
          </w:divBdr>
          <w:divsChild>
            <w:div w:id="1619295847">
              <w:marLeft w:val="0"/>
              <w:marRight w:val="0"/>
              <w:marTop w:val="0"/>
              <w:marBottom w:val="0"/>
              <w:divBdr>
                <w:top w:val="none" w:sz="0" w:space="0" w:color="auto"/>
                <w:left w:val="none" w:sz="0" w:space="0" w:color="auto"/>
                <w:bottom w:val="none" w:sz="0" w:space="0" w:color="auto"/>
                <w:right w:val="none" w:sz="0" w:space="0" w:color="auto"/>
              </w:divBdr>
            </w:div>
            <w:div w:id="1521163985">
              <w:marLeft w:val="0"/>
              <w:marRight w:val="0"/>
              <w:marTop w:val="0"/>
              <w:marBottom w:val="0"/>
              <w:divBdr>
                <w:top w:val="none" w:sz="0" w:space="0" w:color="auto"/>
                <w:left w:val="none" w:sz="0" w:space="0" w:color="auto"/>
                <w:bottom w:val="none" w:sz="0" w:space="0" w:color="auto"/>
                <w:right w:val="none" w:sz="0" w:space="0" w:color="auto"/>
              </w:divBdr>
            </w:div>
            <w:div w:id="1106269150">
              <w:marLeft w:val="0"/>
              <w:marRight w:val="0"/>
              <w:marTop w:val="0"/>
              <w:marBottom w:val="0"/>
              <w:divBdr>
                <w:top w:val="none" w:sz="0" w:space="0" w:color="auto"/>
                <w:left w:val="none" w:sz="0" w:space="0" w:color="auto"/>
                <w:bottom w:val="none" w:sz="0" w:space="0" w:color="auto"/>
                <w:right w:val="none" w:sz="0" w:space="0" w:color="auto"/>
              </w:divBdr>
            </w:div>
            <w:div w:id="518740379">
              <w:marLeft w:val="0"/>
              <w:marRight w:val="0"/>
              <w:marTop w:val="0"/>
              <w:marBottom w:val="0"/>
              <w:divBdr>
                <w:top w:val="none" w:sz="0" w:space="0" w:color="auto"/>
                <w:left w:val="none" w:sz="0" w:space="0" w:color="auto"/>
                <w:bottom w:val="none" w:sz="0" w:space="0" w:color="auto"/>
                <w:right w:val="none" w:sz="0" w:space="0" w:color="auto"/>
              </w:divBdr>
            </w:div>
            <w:div w:id="1079984011">
              <w:marLeft w:val="0"/>
              <w:marRight w:val="0"/>
              <w:marTop w:val="0"/>
              <w:marBottom w:val="0"/>
              <w:divBdr>
                <w:top w:val="none" w:sz="0" w:space="0" w:color="auto"/>
                <w:left w:val="none" w:sz="0" w:space="0" w:color="auto"/>
                <w:bottom w:val="none" w:sz="0" w:space="0" w:color="auto"/>
                <w:right w:val="none" w:sz="0" w:space="0" w:color="auto"/>
              </w:divBdr>
            </w:div>
            <w:div w:id="1517113481">
              <w:marLeft w:val="0"/>
              <w:marRight w:val="0"/>
              <w:marTop w:val="0"/>
              <w:marBottom w:val="0"/>
              <w:divBdr>
                <w:top w:val="none" w:sz="0" w:space="0" w:color="auto"/>
                <w:left w:val="none" w:sz="0" w:space="0" w:color="auto"/>
                <w:bottom w:val="none" w:sz="0" w:space="0" w:color="auto"/>
                <w:right w:val="none" w:sz="0" w:space="0" w:color="auto"/>
              </w:divBdr>
            </w:div>
            <w:div w:id="1071927177">
              <w:marLeft w:val="0"/>
              <w:marRight w:val="0"/>
              <w:marTop w:val="0"/>
              <w:marBottom w:val="0"/>
              <w:divBdr>
                <w:top w:val="none" w:sz="0" w:space="0" w:color="auto"/>
                <w:left w:val="none" w:sz="0" w:space="0" w:color="auto"/>
                <w:bottom w:val="none" w:sz="0" w:space="0" w:color="auto"/>
                <w:right w:val="none" w:sz="0" w:space="0" w:color="auto"/>
              </w:divBdr>
            </w:div>
            <w:div w:id="1805538511">
              <w:marLeft w:val="0"/>
              <w:marRight w:val="0"/>
              <w:marTop w:val="0"/>
              <w:marBottom w:val="0"/>
              <w:divBdr>
                <w:top w:val="none" w:sz="0" w:space="0" w:color="auto"/>
                <w:left w:val="none" w:sz="0" w:space="0" w:color="auto"/>
                <w:bottom w:val="none" w:sz="0" w:space="0" w:color="auto"/>
                <w:right w:val="none" w:sz="0" w:space="0" w:color="auto"/>
              </w:divBdr>
            </w:div>
            <w:div w:id="700324353">
              <w:marLeft w:val="0"/>
              <w:marRight w:val="0"/>
              <w:marTop w:val="0"/>
              <w:marBottom w:val="0"/>
              <w:divBdr>
                <w:top w:val="none" w:sz="0" w:space="0" w:color="auto"/>
                <w:left w:val="none" w:sz="0" w:space="0" w:color="auto"/>
                <w:bottom w:val="none" w:sz="0" w:space="0" w:color="auto"/>
                <w:right w:val="none" w:sz="0" w:space="0" w:color="auto"/>
              </w:divBdr>
            </w:div>
            <w:div w:id="625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5484">
      <w:bodyDiv w:val="1"/>
      <w:marLeft w:val="0"/>
      <w:marRight w:val="0"/>
      <w:marTop w:val="0"/>
      <w:marBottom w:val="0"/>
      <w:divBdr>
        <w:top w:val="none" w:sz="0" w:space="0" w:color="auto"/>
        <w:left w:val="none" w:sz="0" w:space="0" w:color="auto"/>
        <w:bottom w:val="none" w:sz="0" w:space="0" w:color="auto"/>
        <w:right w:val="none" w:sz="0" w:space="0" w:color="auto"/>
      </w:divBdr>
    </w:div>
    <w:div w:id="1893927986">
      <w:bodyDiv w:val="1"/>
      <w:marLeft w:val="0"/>
      <w:marRight w:val="0"/>
      <w:marTop w:val="0"/>
      <w:marBottom w:val="0"/>
      <w:divBdr>
        <w:top w:val="none" w:sz="0" w:space="0" w:color="auto"/>
        <w:left w:val="none" w:sz="0" w:space="0" w:color="auto"/>
        <w:bottom w:val="none" w:sz="0" w:space="0" w:color="auto"/>
        <w:right w:val="none" w:sz="0" w:space="0" w:color="auto"/>
      </w:divBdr>
    </w:div>
    <w:div w:id="1902983882">
      <w:bodyDiv w:val="1"/>
      <w:marLeft w:val="0"/>
      <w:marRight w:val="0"/>
      <w:marTop w:val="0"/>
      <w:marBottom w:val="0"/>
      <w:divBdr>
        <w:top w:val="none" w:sz="0" w:space="0" w:color="auto"/>
        <w:left w:val="none" w:sz="0" w:space="0" w:color="auto"/>
        <w:bottom w:val="none" w:sz="0" w:space="0" w:color="auto"/>
        <w:right w:val="none" w:sz="0" w:space="0" w:color="auto"/>
      </w:divBdr>
    </w:div>
    <w:div w:id="1941252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pn.ne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A459-6C5B-9142-824D-34980E42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Weinholz</cp:lastModifiedBy>
  <cp:revision>2</cp:revision>
  <cp:lastPrinted>2022-03-02T15:43:00Z</cp:lastPrinted>
  <dcterms:created xsi:type="dcterms:W3CDTF">2025-05-27T11:05:00Z</dcterms:created>
  <dcterms:modified xsi:type="dcterms:W3CDTF">2025-05-27T11:05:00Z</dcterms:modified>
</cp:coreProperties>
</file>